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AC" w:rsidRPr="007453AC" w:rsidRDefault="00834F6B" w:rsidP="007453AC">
      <w:pPr>
        <w:spacing w:before="100" w:beforeAutospacing="1" w:after="100" w:afterAutospacing="1" w:line="240" w:lineRule="auto"/>
        <w:jc w:val="right"/>
        <w:rPr>
          <w:color w:val="auto"/>
          <w:szCs w:val="24"/>
          <w:lang w:eastAsia="en-US"/>
        </w:rPr>
      </w:pPr>
      <w:r>
        <w:t xml:space="preserve">      </w:t>
      </w:r>
      <w:r w:rsidR="00BE2EDB">
        <w:t xml:space="preserve">                </w:t>
      </w:r>
      <w:r w:rsidR="00BE2EDB">
        <w:tab/>
        <w:t xml:space="preserve">      </w:t>
      </w:r>
      <w:r w:rsidR="00BE2EDB">
        <w:rPr>
          <w:rFonts w:ascii="Arial Unicode MS" w:eastAsia="Arial Unicode MS" w:hAnsi="Arial Unicode MS" w:cs="Arial Unicode MS"/>
          <w:noProof/>
          <w:color w:val="auto"/>
          <w:sz w:val="2"/>
          <w:szCs w:val="2"/>
        </w:rPr>
        <w:t xml:space="preserve"> </w:t>
      </w:r>
      <w:r w:rsidR="00270B85">
        <w:rPr>
          <w:sz w:val="37"/>
          <w:vertAlign w:val="superscript"/>
        </w:rPr>
        <w:tab/>
        <w:t xml:space="preserve"> </w:t>
      </w:r>
      <w:r>
        <w:t xml:space="preserve"> </w:t>
      </w:r>
      <w:r w:rsidR="007453AC" w:rsidRPr="007453AC">
        <w:rPr>
          <w:color w:val="auto"/>
          <w:szCs w:val="24"/>
          <w:lang w:eastAsia="en-US"/>
        </w:rPr>
        <w:t>УТВЕРЖДАЮ:</w:t>
      </w:r>
    </w:p>
    <w:p w:rsidR="007453AC" w:rsidRPr="007453AC" w:rsidRDefault="007453AC" w:rsidP="007453AC">
      <w:pPr>
        <w:spacing w:before="100" w:beforeAutospacing="1" w:after="100" w:afterAutospacing="1" w:line="240" w:lineRule="auto"/>
        <w:ind w:left="0" w:firstLine="0"/>
        <w:jc w:val="right"/>
        <w:rPr>
          <w:color w:val="auto"/>
          <w:szCs w:val="24"/>
          <w:lang w:eastAsia="en-US"/>
        </w:rPr>
      </w:pPr>
      <w:r w:rsidRPr="007453AC">
        <w:rPr>
          <w:color w:val="auto"/>
          <w:szCs w:val="24"/>
          <w:lang w:eastAsia="en-US"/>
        </w:rPr>
        <w:t>заведующий</w:t>
      </w:r>
    </w:p>
    <w:p w:rsidR="007453AC" w:rsidRPr="007453AC" w:rsidRDefault="007453AC" w:rsidP="007453AC">
      <w:pPr>
        <w:spacing w:before="100" w:beforeAutospacing="1" w:after="100" w:afterAutospacing="1" w:line="240" w:lineRule="auto"/>
        <w:ind w:left="0" w:firstLine="0"/>
        <w:jc w:val="right"/>
        <w:rPr>
          <w:color w:val="auto"/>
          <w:szCs w:val="24"/>
          <w:lang w:eastAsia="en-US"/>
        </w:rPr>
      </w:pPr>
      <w:r w:rsidRPr="007453AC">
        <w:rPr>
          <w:color w:val="auto"/>
          <w:szCs w:val="24"/>
          <w:lang w:eastAsia="en-US"/>
        </w:rPr>
        <w:t xml:space="preserve">МКДОУ «Детский сад с. Кадиркент» </w:t>
      </w:r>
    </w:p>
    <w:p w:rsidR="007453AC" w:rsidRPr="007453AC" w:rsidRDefault="007453AC" w:rsidP="007453AC">
      <w:pPr>
        <w:spacing w:before="100" w:beforeAutospacing="1" w:after="100" w:afterAutospacing="1" w:line="240" w:lineRule="auto"/>
        <w:ind w:left="0" w:firstLine="0"/>
        <w:jc w:val="right"/>
        <w:rPr>
          <w:color w:val="auto"/>
          <w:szCs w:val="24"/>
          <w:lang w:eastAsia="en-US"/>
        </w:rPr>
      </w:pPr>
      <w:r w:rsidRPr="007453AC">
        <w:rPr>
          <w:color w:val="auto"/>
          <w:szCs w:val="24"/>
          <w:lang w:eastAsia="en-US"/>
        </w:rPr>
        <w:t xml:space="preserve">_____________ </w:t>
      </w:r>
      <w:proofErr w:type="spellStart"/>
      <w:r w:rsidRPr="007453AC">
        <w:rPr>
          <w:color w:val="auto"/>
          <w:szCs w:val="24"/>
          <w:lang w:eastAsia="en-US"/>
        </w:rPr>
        <w:t>С.А.Алиева</w:t>
      </w:r>
      <w:proofErr w:type="spellEnd"/>
    </w:p>
    <w:p w:rsidR="007453AC" w:rsidRPr="007453AC" w:rsidRDefault="000101C4" w:rsidP="007453AC">
      <w:pPr>
        <w:spacing w:before="100" w:beforeAutospacing="1" w:after="100" w:afterAutospacing="1" w:line="240" w:lineRule="auto"/>
        <w:ind w:left="0" w:firstLine="0"/>
        <w:jc w:val="right"/>
        <w:rPr>
          <w:color w:val="auto"/>
          <w:szCs w:val="24"/>
          <w:lang w:eastAsia="en-US"/>
        </w:rPr>
      </w:pPr>
      <w:r>
        <w:rPr>
          <w:color w:val="auto"/>
          <w:szCs w:val="24"/>
          <w:lang w:eastAsia="en-US"/>
        </w:rPr>
        <w:t>03</w:t>
      </w:r>
      <w:r w:rsidR="007453AC" w:rsidRPr="007453AC">
        <w:rPr>
          <w:color w:val="auto"/>
          <w:szCs w:val="24"/>
          <w:lang w:eastAsia="en-US"/>
        </w:rPr>
        <w:t>.0</w:t>
      </w:r>
      <w:r>
        <w:rPr>
          <w:color w:val="auto"/>
          <w:szCs w:val="24"/>
          <w:lang w:eastAsia="en-US"/>
        </w:rPr>
        <w:t>4</w:t>
      </w:r>
      <w:r w:rsidR="007453AC" w:rsidRPr="007453AC">
        <w:rPr>
          <w:color w:val="auto"/>
          <w:szCs w:val="24"/>
          <w:lang w:eastAsia="en-US"/>
        </w:rPr>
        <w:t>.202</w:t>
      </w:r>
      <w:r>
        <w:rPr>
          <w:color w:val="auto"/>
          <w:szCs w:val="24"/>
          <w:lang w:eastAsia="en-US"/>
        </w:rPr>
        <w:t>5</w:t>
      </w:r>
      <w:bookmarkStart w:id="0" w:name="_GoBack"/>
      <w:bookmarkEnd w:id="0"/>
      <w:r w:rsidR="007453AC" w:rsidRPr="007453AC">
        <w:rPr>
          <w:color w:val="auto"/>
          <w:szCs w:val="24"/>
          <w:lang w:eastAsia="en-US"/>
        </w:rPr>
        <w:t xml:space="preserve"> г.</w:t>
      </w:r>
    </w:p>
    <w:p w:rsidR="008A4FC3" w:rsidRDefault="008A4FC3" w:rsidP="00270B85">
      <w:pPr>
        <w:tabs>
          <w:tab w:val="center" w:pos="3683"/>
          <w:tab w:val="center" w:pos="4773"/>
          <w:tab w:val="center" w:pos="6492"/>
        </w:tabs>
        <w:spacing w:after="241"/>
        <w:ind w:left="0" w:firstLine="0"/>
        <w:jc w:val="left"/>
      </w:pPr>
    </w:p>
    <w:p w:rsidR="00270B85" w:rsidRDefault="00270B85" w:rsidP="007453AC">
      <w:pPr>
        <w:spacing w:after="0" w:line="259" w:lineRule="auto"/>
        <w:ind w:left="0" w:firstLine="0"/>
      </w:pPr>
    </w:p>
    <w:p w:rsidR="007453AC" w:rsidRDefault="007453AC">
      <w:pPr>
        <w:pStyle w:val="2"/>
      </w:pPr>
    </w:p>
    <w:p w:rsidR="007453AC" w:rsidRDefault="007453AC">
      <w:pPr>
        <w:pStyle w:val="2"/>
      </w:pPr>
    </w:p>
    <w:p w:rsidR="008A4FC3" w:rsidRDefault="00834F6B">
      <w:pPr>
        <w:pStyle w:val="2"/>
      </w:pPr>
      <w:r>
        <w:t xml:space="preserve">Должностная инструкция воспитателя </w:t>
      </w:r>
    </w:p>
    <w:p w:rsidR="008A4FC3" w:rsidRPr="007453AC" w:rsidRDefault="00307FBF">
      <w:pPr>
        <w:spacing w:after="0" w:line="259" w:lineRule="auto"/>
        <w:ind w:left="0" w:right="5" w:firstLine="0"/>
        <w:jc w:val="center"/>
        <w:rPr>
          <w:b/>
        </w:rPr>
      </w:pPr>
      <w:r w:rsidRPr="007453AC">
        <w:rPr>
          <w:b/>
          <w:sz w:val="28"/>
        </w:rPr>
        <w:t>МКДОУ «</w:t>
      </w:r>
      <w:r w:rsidR="00270B85" w:rsidRPr="007453AC">
        <w:rPr>
          <w:b/>
          <w:sz w:val="28"/>
        </w:rPr>
        <w:t>Д</w:t>
      </w:r>
      <w:r w:rsidRPr="007453AC">
        <w:rPr>
          <w:b/>
          <w:sz w:val="28"/>
        </w:rPr>
        <w:t>етский сад</w:t>
      </w:r>
      <w:r w:rsidR="00270B85" w:rsidRPr="007453AC">
        <w:rPr>
          <w:b/>
          <w:sz w:val="28"/>
        </w:rPr>
        <w:t xml:space="preserve"> </w:t>
      </w:r>
      <w:proofErr w:type="spellStart"/>
      <w:r w:rsidR="00270B85" w:rsidRPr="007453AC">
        <w:rPr>
          <w:b/>
          <w:sz w:val="28"/>
        </w:rPr>
        <w:t>с</w:t>
      </w:r>
      <w:proofErr w:type="gramStart"/>
      <w:r w:rsidR="00270B85" w:rsidRPr="007453AC">
        <w:rPr>
          <w:b/>
          <w:sz w:val="28"/>
        </w:rPr>
        <w:t>.К</w:t>
      </w:r>
      <w:proofErr w:type="gramEnd"/>
      <w:r w:rsidR="00270B85" w:rsidRPr="007453AC">
        <w:rPr>
          <w:b/>
          <w:sz w:val="28"/>
        </w:rPr>
        <w:t>адиркент</w:t>
      </w:r>
      <w:proofErr w:type="spellEnd"/>
      <w:r w:rsidRPr="007453AC">
        <w:rPr>
          <w:b/>
          <w:sz w:val="28"/>
        </w:rPr>
        <w:t>»</w:t>
      </w:r>
    </w:p>
    <w:p w:rsidR="008A4FC3" w:rsidRDefault="00834F6B">
      <w:pPr>
        <w:spacing w:after="0" w:line="259" w:lineRule="auto"/>
        <w:ind w:left="56" w:firstLine="0"/>
        <w:jc w:val="center"/>
      </w:pPr>
      <w:r>
        <w:rPr>
          <w:b/>
        </w:rPr>
        <w:t xml:space="preserve"> </w:t>
      </w:r>
    </w:p>
    <w:p w:rsidR="008A4FC3" w:rsidRDefault="00834F6B" w:rsidP="007453AC">
      <w:pPr>
        <w:spacing w:after="0" w:line="259" w:lineRule="auto"/>
      </w:pPr>
      <w:r>
        <w:rPr>
          <w:b/>
        </w:rPr>
        <w:t xml:space="preserve"> </w:t>
      </w:r>
    </w:p>
    <w:p w:rsidR="008A4FC3" w:rsidRDefault="00834F6B" w:rsidP="007453AC">
      <w:pPr>
        <w:spacing w:after="23" w:line="259" w:lineRule="auto"/>
        <w:ind w:left="0" w:firstLine="0"/>
      </w:pPr>
      <w:r>
        <w:rPr>
          <w:b/>
        </w:rPr>
        <w:t xml:space="preserve"> </w:t>
      </w:r>
    </w:p>
    <w:p w:rsidR="008A4FC3" w:rsidRDefault="00834F6B">
      <w:pPr>
        <w:pStyle w:val="3"/>
        <w:ind w:left="-5"/>
      </w:pPr>
      <w:r>
        <w:t xml:space="preserve">1. Общие положения </w:t>
      </w:r>
    </w:p>
    <w:p w:rsidR="008A4FC3" w:rsidRPr="004626DF" w:rsidRDefault="0003587E" w:rsidP="004626DF">
      <w:pPr>
        <w:rPr>
          <w:sz w:val="28"/>
          <w:szCs w:val="28"/>
        </w:rPr>
      </w:pPr>
      <w:r w:rsidRPr="00214976">
        <w:rPr>
          <w:sz w:val="28"/>
          <w:szCs w:val="28"/>
        </w:rPr>
        <w:t xml:space="preserve">1.1. </w:t>
      </w:r>
      <w:r w:rsidRPr="0003587E">
        <w:rPr>
          <w:szCs w:val="24"/>
        </w:rPr>
        <w:t xml:space="preserve">Настоящая должностная инструкция разработана в соответствии с Профессиональным стандартом "Педагог (педагогическая деятельность в сфере дошкольного, (воспитатель, учитель)", утвержденного приказом Минтруда России № 544н от 18.10.2013г с изменениями от 5 августа 2016 года; Федеральным Законом «Об образовании в Российской Федерации» от 29.12.2012г №273-ФЗ с изменениями от 19 декабря 2023 года; </w:t>
      </w:r>
      <w:proofErr w:type="gramStart"/>
      <w:r w:rsidRPr="0003587E">
        <w:rPr>
          <w:szCs w:val="24"/>
        </w:rPr>
        <w:t>ФГОС дошкольного образования, утвержденным Приказом Минобрнауки России от 17 октября 2013г №1155 с изменениями от 8 ноября 2022 года, СП 2.4.3648-20 «Санитарно-эпидемиологические требования к организациям воспитания и обучения» Трудовым кодексом Российской Федерации, согласно требованиям приказа Министерства просвещения Российской Федерации от 06 ноября 2024 г. №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w:t>
      </w:r>
      <w:proofErr w:type="gramEnd"/>
      <w:r w:rsidRPr="0003587E">
        <w:rPr>
          <w:szCs w:val="24"/>
        </w:rPr>
        <w:t>, образовательных программ среднего профессионального образования» и другими нормативными актами, регулирующими трудовые отношения между работником и работодателем</w:t>
      </w:r>
      <w:r w:rsidRPr="00214976">
        <w:rPr>
          <w:sz w:val="28"/>
          <w:szCs w:val="28"/>
        </w:rPr>
        <w:t>.</w:t>
      </w:r>
    </w:p>
    <w:p w:rsidR="008A4FC3" w:rsidRDefault="00834F6B">
      <w:pPr>
        <w:ind w:left="10" w:right="2"/>
      </w:pPr>
      <w:r>
        <w:t xml:space="preserve">1.2. Данная инструкция регламентирует основные трудовые функции, должностные обязанности воспитателя детского сада, права, ответственность, а также взаимоотношения и связи по должности в дошкольном образовательном учреждении. </w:t>
      </w:r>
      <w:r>
        <w:rPr>
          <w:rFonts w:ascii="Verdana" w:eastAsia="Verdana" w:hAnsi="Verdana" w:cs="Verdana"/>
          <w:i/>
          <w:color w:val="333333"/>
          <w:sz w:val="23"/>
        </w:rPr>
        <w:t xml:space="preserve"> </w:t>
      </w:r>
    </w:p>
    <w:p w:rsidR="008A4FC3" w:rsidRDefault="00834F6B">
      <w:pPr>
        <w:ind w:left="10" w:right="2"/>
      </w:pPr>
      <w:r>
        <w:t xml:space="preserve">1.3. Воспитатель принимается на работу и освобождается от должности заведующим дошкольным образовательным учреждением в соответствии с требованиями Трудового Кодекса Российской Федерации. </w:t>
      </w:r>
    </w:p>
    <w:p w:rsidR="008A4FC3" w:rsidRDefault="00834F6B">
      <w:pPr>
        <w:spacing w:after="14"/>
        <w:ind w:left="-5"/>
        <w:jc w:val="left"/>
      </w:pPr>
      <w:r>
        <w:t xml:space="preserve">1.4. </w:t>
      </w:r>
      <w:r>
        <w:rPr>
          <w:u w:val="single" w:color="000000"/>
        </w:rPr>
        <w:t>На должность воспитателя дошкольного образовательного учреждения принимается</w:t>
      </w:r>
      <w:r>
        <w:t xml:space="preserve"> </w:t>
      </w:r>
      <w:r>
        <w:rPr>
          <w:u w:val="single" w:color="000000"/>
        </w:rPr>
        <w:t>лицо:</w:t>
      </w:r>
      <w:r>
        <w:t xml:space="preserve"> </w:t>
      </w:r>
    </w:p>
    <w:p w:rsidR="008A4FC3" w:rsidRDefault="00834F6B">
      <w:pPr>
        <w:numPr>
          <w:ilvl w:val="0"/>
          <w:numId w:val="1"/>
        </w:numPr>
        <w:ind w:right="2" w:hanging="360"/>
      </w:pPr>
      <w: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w:t>
      </w:r>
      <w:r>
        <w:lastRenderedPageBreak/>
        <w:t xml:space="preserve">деятельности в образовательной организации без предъявления требований к стажу работы; </w:t>
      </w:r>
    </w:p>
    <w:p w:rsidR="008A4FC3" w:rsidRDefault="00834F6B">
      <w:pPr>
        <w:numPr>
          <w:ilvl w:val="0"/>
          <w:numId w:val="1"/>
        </w:numPr>
        <w:ind w:right="2" w:hanging="360"/>
      </w:pPr>
      <w: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заведующего, обязательного </w:t>
      </w:r>
    </w:p>
    <w:p w:rsidR="008A4FC3" w:rsidRDefault="00834F6B">
      <w:pPr>
        <w:ind w:left="731" w:right="2"/>
      </w:pPr>
      <w:proofErr w:type="gramStart"/>
      <w:r>
        <w:t xml:space="preserve">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w:t>
      </w:r>
      <w:proofErr w:type="gramEnd"/>
    </w:p>
    <w:p w:rsidR="008A4FC3" w:rsidRDefault="00834F6B">
      <w:pPr>
        <w:numPr>
          <w:ilvl w:val="0"/>
          <w:numId w:val="1"/>
        </w:numPr>
        <w:ind w:right="2" w:hanging="360"/>
      </w:pPr>
      <w:r>
        <w:t xml:space="preserve">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 </w:t>
      </w:r>
    </w:p>
    <w:p w:rsidR="008A4FC3" w:rsidRDefault="00834F6B">
      <w:pPr>
        <w:numPr>
          <w:ilvl w:val="1"/>
          <w:numId w:val="2"/>
        </w:numPr>
        <w:ind w:right="2" w:hanging="422"/>
      </w:pPr>
      <w:r>
        <w:t xml:space="preserve">К занятию педагогической деятельностью не допускаются иностранные агенты (для государственных и муниципальных общеобразовательных организаций). </w:t>
      </w:r>
    </w:p>
    <w:p w:rsidR="008A4FC3" w:rsidRDefault="00834F6B">
      <w:pPr>
        <w:numPr>
          <w:ilvl w:val="1"/>
          <w:numId w:val="2"/>
        </w:numPr>
        <w:ind w:right="2" w:hanging="422"/>
      </w:pPr>
      <w:r>
        <w:t xml:space="preserve">Воспитатель ДОУ непосредственно подчиняется </w:t>
      </w:r>
      <w:r w:rsidR="004626DF">
        <w:t>заведующей ДОУ</w:t>
      </w:r>
      <w:r>
        <w:t xml:space="preserve">. </w:t>
      </w:r>
    </w:p>
    <w:p w:rsidR="004626DF" w:rsidRDefault="00834F6B">
      <w:pPr>
        <w:numPr>
          <w:ilvl w:val="1"/>
          <w:numId w:val="2"/>
        </w:numPr>
        <w:spacing w:after="5" w:line="278" w:lineRule="auto"/>
        <w:ind w:right="2" w:hanging="422"/>
      </w:pPr>
      <w:r>
        <w:t>Сотрудник осуществляет трудовую деятельность в ДОУ согласно Конституции Российской Федерации, решениям органов управления образования всех уровней, касающимся организации образовательной деятельности детей, Уставу дошкольного образовательного учреждения,</w:t>
      </w:r>
      <w:hyperlink r:id="rId6">
        <w:r>
          <w:t xml:space="preserve"> </w:t>
        </w:r>
      </w:hyperlink>
      <w:hyperlink r:id="rId7">
        <w:r>
          <w:t>должностной инструкции</w:t>
        </w:r>
      </w:hyperlink>
      <w:hyperlink r:id="rId8">
        <w:r>
          <w:t>,</w:t>
        </w:r>
      </w:hyperlink>
      <w:r>
        <w:t xml:space="preserve"> трудовому договору. </w:t>
      </w:r>
    </w:p>
    <w:p w:rsidR="008A4FC3" w:rsidRDefault="00834F6B" w:rsidP="002D2322">
      <w:pPr>
        <w:spacing w:after="5" w:line="278" w:lineRule="auto"/>
        <w:ind w:left="0" w:right="2" w:firstLine="0"/>
      </w:pPr>
      <w:r>
        <w:t xml:space="preserve">1.8. </w:t>
      </w:r>
      <w:r>
        <w:rPr>
          <w:u w:val="single" w:color="000000"/>
        </w:rPr>
        <w:t>В своей профессиональной деятельности воспитатель ДОУ руководствуется:</w:t>
      </w:r>
      <w:r>
        <w:t xml:space="preserve"> </w:t>
      </w:r>
    </w:p>
    <w:p w:rsidR="008A4FC3" w:rsidRDefault="00834F6B">
      <w:pPr>
        <w:numPr>
          <w:ilvl w:val="0"/>
          <w:numId w:val="1"/>
        </w:numPr>
        <w:ind w:right="2" w:hanging="360"/>
      </w:pPr>
      <w:r>
        <w:t xml:space="preserve">Федеральным законом «Об образовании в Российской Федерации»; </w:t>
      </w:r>
    </w:p>
    <w:p w:rsidR="008A4FC3" w:rsidRDefault="00834F6B">
      <w:pPr>
        <w:numPr>
          <w:ilvl w:val="0"/>
          <w:numId w:val="1"/>
        </w:numPr>
        <w:ind w:right="2" w:hanging="360"/>
      </w:pPr>
      <w:r>
        <w:t xml:space="preserve">Федеральным государственным образовательным стандартом дошкольного образования (ФГОС </w:t>
      </w:r>
      <w:proofErr w:type="gramStart"/>
      <w:r>
        <w:t>ДО</w:t>
      </w:r>
      <w:proofErr w:type="gramEnd"/>
      <w:r>
        <w:t xml:space="preserve">); </w:t>
      </w:r>
    </w:p>
    <w:p w:rsidR="008A4FC3" w:rsidRDefault="00834F6B">
      <w:pPr>
        <w:numPr>
          <w:ilvl w:val="0"/>
          <w:numId w:val="1"/>
        </w:numPr>
        <w:ind w:right="2" w:hanging="360"/>
      </w:pPr>
      <w:r>
        <w:t xml:space="preserve">Федеральной образовательной программой дошкольного образования (ФОП ДО); </w:t>
      </w:r>
    </w:p>
    <w:p w:rsidR="008A4FC3" w:rsidRDefault="00834F6B">
      <w:pPr>
        <w:numPr>
          <w:ilvl w:val="0"/>
          <w:numId w:val="1"/>
        </w:numPr>
        <w:ind w:right="2" w:hanging="360"/>
      </w:pPr>
      <w:r>
        <w:t xml:space="preserve">Федеральной адаптированной образовательной программой дошкольного образования (ФАОП ДО) для детей с ограниченными возможностями здоровья; </w:t>
      </w:r>
    </w:p>
    <w:p w:rsidR="008A4FC3" w:rsidRDefault="00834F6B">
      <w:pPr>
        <w:numPr>
          <w:ilvl w:val="0"/>
          <w:numId w:val="1"/>
        </w:numPr>
        <w:ind w:right="2" w:hanging="360"/>
      </w:pPr>
      <w:r>
        <w:t xml:space="preserve">Федеральным законом "Об основных гарантиях прав ребенка в Российской Федерации" от 24 июля 1998 года N 124-ФЗ, Конвенцией ООН о правах ребенка; </w:t>
      </w:r>
    </w:p>
    <w:p w:rsidR="008A4FC3" w:rsidRDefault="00834F6B">
      <w:pPr>
        <w:numPr>
          <w:ilvl w:val="0"/>
          <w:numId w:val="1"/>
        </w:numPr>
        <w:ind w:right="2" w:hanging="360"/>
      </w:pPr>
      <w: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 </w:t>
      </w:r>
    </w:p>
    <w:p w:rsidR="008A4FC3" w:rsidRDefault="00834F6B">
      <w:pPr>
        <w:numPr>
          <w:ilvl w:val="0"/>
          <w:numId w:val="1"/>
        </w:numPr>
        <w:ind w:right="2" w:hanging="360"/>
      </w:pPr>
      <w:r>
        <w:t xml:space="preserve">СП 2.4.3648-20 «Санитарно-эпидемиологические требования к организациям воспитания и обучения, отдыха и оздоровления детей и молодежи»; </w:t>
      </w:r>
    </w:p>
    <w:p w:rsidR="008A4FC3" w:rsidRDefault="00834F6B">
      <w:pPr>
        <w:numPr>
          <w:ilvl w:val="0"/>
          <w:numId w:val="1"/>
        </w:numPr>
        <w:ind w:right="2" w:hanging="360"/>
      </w:pPr>
      <w:r>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rsidR="008A4FC3" w:rsidRDefault="00834F6B">
      <w:pPr>
        <w:numPr>
          <w:ilvl w:val="0"/>
          <w:numId w:val="1"/>
        </w:numPr>
        <w:ind w:right="2" w:hanging="360"/>
      </w:pPr>
      <w:r>
        <w:t xml:space="preserve">локальными нормативными актами и приказами заведующего ДОУ; </w:t>
      </w:r>
    </w:p>
    <w:p w:rsidR="008A4FC3" w:rsidRDefault="00834F6B">
      <w:pPr>
        <w:numPr>
          <w:ilvl w:val="0"/>
          <w:numId w:val="1"/>
        </w:numPr>
        <w:ind w:right="2" w:hanging="360"/>
      </w:pPr>
      <w:r>
        <w:t xml:space="preserve">правилами охраны труда и пожарной безопасности; Коллективным договором. </w:t>
      </w:r>
    </w:p>
    <w:p w:rsidR="008A4FC3" w:rsidRDefault="00834F6B">
      <w:pPr>
        <w:spacing w:after="14"/>
        <w:ind w:left="-5"/>
        <w:jc w:val="left"/>
      </w:pPr>
      <w:r>
        <w:t xml:space="preserve">1.9. </w:t>
      </w:r>
      <w:r>
        <w:rPr>
          <w:u w:val="single" w:color="000000"/>
        </w:rPr>
        <w:t>Воспитатель должен знать:</w:t>
      </w:r>
      <w:r>
        <w:t xml:space="preserve"> </w:t>
      </w:r>
    </w:p>
    <w:p w:rsidR="008A4FC3" w:rsidRDefault="00834F6B">
      <w:pPr>
        <w:numPr>
          <w:ilvl w:val="0"/>
          <w:numId w:val="1"/>
        </w:numPr>
        <w:ind w:right="2" w:hanging="360"/>
      </w:pPr>
      <w:r>
        <w:t xml:space="preserve">современные тенденции развития дошкольного образования; </w:t>
      </w:r>
    </w:p>
    <w:p w:rsidR="008A4FC3" w:rsidRDefault="00834F6B">
      <w:pPr>
        <w:numPr>
          <w:ilvl w:val="0"/>
          <w:numId w:val="1"/>
        </w:numPr>
        <w:ind w:right="2" w:hanging="360"/>
      </w:pPr>
      <w:r>
        <w:t xml:space="preserve">специфику дошкольного образования и особенностей организации работы с детьми раннего и дошкольного возраста; </w:t>
      </w:r>
    </w:p>
    <w:p w:rsidR="008A4FC3" w:rsidRDefault="00834F6B">
      <w:pPr>
        <w:numPr>
          <w:ilvl w:val="0"/>
          <w:numId w:val="1"/>
        </w:numPr>
        <w:ind w:right="2" w:hanging="360"/>
      </w:pPr>
      <w:r>
        <w:t xml:space="preserve">основы дошкольной педагогики, включая классические системы дошкольного воспитания; </w:t>
      </w:r>
    </w:p>
    <w:p w:rsidR="008A4FC3" w:rsidRDefault="00834F6B">
      <w:pPr>
        <w:numPr>
          <w:ilvl w:val="0"/>
          <w:numId w:val="1"/>
        </w:numPr>
        <w:ind w:right="2" w:hanging="360"/>
      </w:pPr>
      <w:r>
        <w:t xml:space="preserve">педагогические закономерности организации образовательной деятельности; </w:t>
      </w:r>
    </w:p>
    <w:p w:rsidR="008A4FC3" w:rsidRDefault="00834F6B">
      <w:pPr>
        <w:numPr>
          <w:ilvl w:val="0"/>
          <w:numId w:val="1"/>
        </w:numPr>
        <w:ind w:right="2" w:hanging="360"/>
      </w:pPr>
      <w:r>
        <w:t xml:space="preserve">общие закономерности развития ребенка в раннем и дошкольном возрасте; </w:t>
      </w:r>
    </w:p>
    <w:p w:rsidR="008A4FC3" w:rsidRDefault="00834F6B">
      <w:pPr>
        <w:numPr>
          <w:ilvl w:val="0"/>
          <w:numId w:val="1"/>
        </w:numPr>
        <w:ind w:right="2" w:hanging="360"/>
      </w:pPr>
      <w:r>
        <w:t xml:space="preserve">теорию и технологии учета возрастных особенностей воспитанников; </w:t>
      </w:r>
    </w:p>
    <w:p w:rsidR="008A4FC3" w:rsidRDefault="002D2322">
      <w:pPr>
        <w:numPr>
          <w:ilvl w:val="0"/>
          <w:numId w:val="1"/>
        </w:numPr>
        <w:ind w:right="2" w:hanging="360"/>
      </w:pPr>
      <w:r>
        <w:lastRenderedPageBreak/>
        <w:t xml:space="preserve">особенности становления </w:t>
      </w:r>
      <w:r w:rsidR="00834F6B">
        <w:t xml:space="preserve">и развития детских деятельностей в раннем и дошкольном возрасте; </w:t>
      </w:r>
    </w:p>
    <w:p w:rsidR="008A4FC3" w:rsidRDefault="00834F6B">
      <w:pPr>
        <w:numPr>
          <w:ilvl w:val="0"/>
          <w:numId w:val="1"/>
        </w:numPr>
        <w:ind w:right="2" w:hanging="360"/>
      </w:pPr>
      <w:r>
        <w:t xml:space="preserve">основы теории физического, познавательного и личностного развития детей раннего и дошкольного возраста; </w:t>
      </w:r>
    </w:p>
    <w:p w:rsidR="008A4FC3" w:rsidRDefault="00834F6B">
      <w:pPr>
        <w:numPr>
          <w:ilvl w:val="0"/>
          <w:numId w:val="1"/>
        </w:numPr>
        <w:ind w:right="2" w:hanging="360"/>
      </w:pPr>
      <w:r>
        <w:t xml:space="preserve">законы в сфере образования, требования ФГОС ДО и ФОП (ФОАП) ДО; </w:t>
      </w:r>
    </w:p>
    <w:p w:rsidR="008A4FC3" w:rsidRDefault="00834F6B">
      <w:pPr>
        <w:numPr>
          <w:ilvl w:val="0"/>
          <w:numId w:val="1"/>
        </w:numPr>
        <w:ind w:right="2" w:hanging="360"/>
      </w:pPr>
      <w:r>
        <w:t xml:space="preserve">основы законодательства о правах ребенка;  </w:t>
      </w:r>
    </w:p>
    <w:p w:rsidR="008A4FC3" w:rsidRDefault="00834F6B">
      <w:pPr>
        <w:numPr>
          <w:ilvl w:val="0"/>
          <w:numId w:val="1"/>
        </w:numPr>
        <w:ind w:right="2" w:hanging="360"/>
      </w:pPr>
      <w:r>
        <w:t xml:space="preserve">историю, теорию, закономерности и принципы построения и функционирования образовательных (педагогических) систем, роль и место образования в жизни личности и общества; </w:t>
      </w:r>
    </w:p>
    <w:p w:rsidR="008A4FC3" w:rsidRDefault="00834F6B">
      <w:pPr>
        <w:numPr>
          <w:ilvl w:val="0"/>
          <w:numId w:val="1"/>
        </w:numPr>
        <w:ind w:right="2" w:hanging="360"/>
      </w:pPr>
      <w:r>
        <w:t xml:space="preserve">основы </w:t>
      </w:r>
      <w:proofErr w:type="spellStart"/>
      <w:r>
        <w:t>психодидактики</w:t>
      </w:r>
      <w:proofErr w:type="spellEnd"/>
      <w:r>
        <w:t xml:space="preserve">, поликультурного образования; </w:t>
      </w:r>
    </w:p>
    <w:p w:rsidR="008A4FC3" w:rsidRDefault="00834F6B">
      <w:pPr>
        <w:numPr>
          <w:ilvl w:val="0"/>
          <w:numId w:val="1"/>
        </w:numPr>
        <w:ind w:right="2" w:hanging="360"/>
      </w:pPr>
      <w:r>
        <w:t xml:space="preserve">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 </w:t>
      </w:r>
    </w:p>
    <w:p w:rsidR="008A4FC3" w:rsidRDefault="00834F6B">
      <w:pPr>
        <w:numPr>
          <w:ilvl w:val="0"/>
          <w:numId w:val="1"/>
        </w:numPr>
        <w:ind w:right="2" w:hanging="360"/>
      </w:pPr>
      <w:r>
        <w:t xml:space="preserve">основные психологические подходы: культурно-исторический, </w:t>
      </w:r>
      <w:proofErr w:type="spellStart"/>
      <w:r>
        <w:t>деятельностный</w:t>
      </w:r>
      <w:proofErr w:type="spellEnd"/>
      <w:r>
        <w:t xml:space="preserve"> и личностный; </w:t>
      </w:r>
    </w:p>
    <w:p w:rsidR="008A4FC3" w:rsidRDefault="00834F6B">
      <w:pPr>
        <w:numPr>
          <w:ilvl w:val="0"/>
          <w:numId w:val="1"/>
        </w:numPr>
        <w:ind w:right="2" w:hanging="360"/>
      </w:pPr>
      <w:r>
        <w:t xml:space="preserve">основы методики воспитательной работы, основные принципы </w:t>
      </w:r>
      <w:proofErr w:type="spellStart"/>
      <w:r>
        <w:t>деятельностного</w:t>
      </w:r>
      <w:proofErr w:type="spellEnd"/>
      <w:r>
        <w:t xml:space="preserve"> подхода, виды и приемы современных педагогических технологий; </w:t>
      </w:r>
    </w:p>
    <w:p w:rsidR="008A4FC3" w:rsidRDefault="00834F6B">
      <w:pPr>
        <w:numPr>
          <w:ilvl w:val="0"/>
          <w:numId w:val="1"/>
        </w:numPr>
        <w:ind w:right="2" w:hanging="360"/>
      </w:pPr>
      <w:r>
        <w:t xml:space="preserve">законы развития личности и проявления личностных свойств, психологические законы периодизации и кризисов развития; </w:t>
      </w:r>
    </w:p>
    <w:p w:rsidR="008A4FC3" w:rsidRDefault="00834F6B">
      <w:pPr>
        <w:numPr>
          <w:ilvl w:val="0"/>
          <w:numId w:val="1"/>
        </w:numPr>
        <w:ind w:right="2" w:hanging="360"/>
      </w:pPr>
      <w:r>
        <w:t xml:space="preserve">закономерности формирования детских сообществ, их социально-психологических особенности и закономерности развития; </w:t>
      </w:r>
    </w:p>
    <w:p w:rsidR="008A4FC3" w:rsidRDefault="00834F6B">
      <w:pPr>
        <w:numPr>
          <w:ilvl w:val="0"/>
          <w:numId w:val="1"/>
        </w:numPr>
        <w:ind w:right="2" w:hanging="360"/>
      </w:pPr>
      <w:r>
        <w:t xml:space="preserve">основные закономерности семейных отношений, позволяющие эффективно работать с родителями (законными представителями) воспитанников; </w:t>
      </w:r>
    </w:p>
    <w:p w:rsidR="008A4FC3" w:rsidRDefault="00834F6B">
      <w:pPr>
        <w:numPr>
          <w:ilvl w:val="0"/>
          <w:numId w:val="1"/>
        </w:numPr>
        <w:ind w:right="2" w:hanging="360"/>
      </w:pPr>
      <w:r>
        <w:t xml:space="preserve">методы, формы и технологию мониторинга деятельности воспитанников дошкольных образовательных организаций; </w:t>
      </w:r>
    </w:p>
    <w:p w:rsidR="008A4FC3" w:rsidRDefault="00834F6B">
      <w:pPr>
        <w:numPr>
          <w:ilvl w:val="0"/>
          <w:numId w:val="1"/>
        </w:numPr>
        <w:ind w:right="2" w:hanging="360"/>
      </w:pPr>
      <w:r>
        <w:t xml:space="preserve">основы психодиагностики и основные признаки отклонения в развитии детей; </w:t>
      </w:r>
    </w:p>
    <w:p w:rsidR="008A4FC3" w:rsidRDefault="00834F6B">
      <w:pPr>
        <w:numPr>
          <w:ilvl w:val="0"/>
          <w:numId w:val="1"/>
        </w:numPr>
        <w:ind w:right="2" w:hanging="360"/>
      </w:pPr>
      <w:r>
        <w:t xml:space="preserve">нормативные правовые, руководящие и инструктивные документы, регулирующие организацию и проведение мероприятий за пределами территории ДОУ (прогулок, экскурсий). </w:t>
      </w:r>
    </w:p>
    <w:p w:rsidR="008A4FC3" w:rsidRDefault="00834F6B">
      <w:pPr>
        <w:numPr>
          <w:ilvl w:val="0"/>
          <w:numId w:val="1"/>
        </w:numPr>
        <w:ind w:right="2" w:hanging="360"/>
      </w:pPr>
      <w:r>
        <w:t xml:space="preserve">методы убеждения, аргументации своей позиции, установления контактов с воспитанниками ДОУ разного возраста, их родителями (законными </w:t>
      </w:r>
    </w:p>
    <w:p w:rsidR="008A4FC3" w:rsidRDefault="00834F6B">
      <w:pPr>
        <w:ind w:left="913" w:right="2"/>
      </w:pPr>
      <w:r>
        <w:t xml:space="preserve">представителями) и коллегами, являющимися сотрудниками; </w:t>
      </w:r>
    </w:p>
    <w:p w:rsidR="008A4FC3" w:rsidRDefault="00834F6B">
      <w:pPr>
        <w:numPr>
          <w:ilvl w:val="0"/>
          <w:numId w:val="1"/>
        </w:numPr>
        <w:ind w:right="2" w:hanging="360"/>
      </w:pPr>
      <w:r>
        <w:t xml:space="preserve">основы работы с текстовыми и графическими редакторами, презентациями, электронной почтой и </w:t>
      </w:r>
      <w:proofErr w:type="spellStart"/>
      <w:r>
        <w:t>web</w:t>
      </w:r>
      <w:proofErr w:type="spellEnd"/>
      <w:r>
        <w:t xml:space="preserve">-браузерами, мультимедийным оборудованием; </w:t>
      </w:r>
    </w:p>
    <w:p w:rsidR="008A4FC3" w:rsidRDefault="00834F6B">
      <w:pPr>
        <w:numPr>
          <w:ilvl w:val="0"/>
          <w:numId w:val="1"/>
        </w:numPr>
        <w:ind w:right="2" w:hanging="360"/>
      </w:pPr>
      <w:r>
        <w:t xml:space="preserve">Правила внутреннего трудового распорядка, педагогическую этику; </w:t>
      </w:r>
    </w:p>
    <w:p w:rsidR="008A4FC3" w:rsidRDefault="00834F6B">
      <w:pPr>
        <w:numPr>
          <w:ilvl w:val="0"/>
          <w:numId w:val="1"/>
        </w:numPr>
        <w:ind w:right="2" w:hanging="360"/>
      </w:pPr>
      <w:r>
        <w:t xml:space="preserve">трудовое законодательство Российской Федерации; </w:t>
      </w:r>
    </w:p>
    <w:p w:rsidR="008A4FC3" w:rsidRDefault="00834F6B">
      <w:pPr>
        <w:numPr>
          <w:ilvl w:val="0"/>
          <w:numId w:val="1"/>
        </w:numPr>
        <w:ind w:right="2" w:hanging="360"/>
      </w:pPr>
      <w:r>
        <w:t xml:space="preserve">санитарно-эпидемиологические требования, предъявляемые к организации образовательной деятельности в детском саду; </w:t>
      </w:r>
    </w:p>
    <w:p w:rsidR="008A4FC3" w:rsidRDefault="00834F6B">
      <w:pPr>
        <w:numPr>
          <w:ilvl w:val="0"/>
          <w:numId w:val="1"/>
        </w:numPr>
        <w:ind w:right="2" w:hanging="360"/>
      </w:pPr>
      <w:r>
        <w:t xml:space="preserve">инструкцию по охране жизни и здоровья детей; </w:t>
      </w:r>
    </w:p>
    <w:p w:rsidR="008A4FC3" w:rsidRDefault="00834F6B">
      <w:pPr>
        <w:numPr>
          <w:ilvl w:val="0"/>
          <w:numId w:val="1"/>
        </w:numPr>
        <w:ind w:right="2" w:hanging="360"/>
      </w:pPr>
      <w:r>
        <w:t xml:space="preserve">правила и требования охраны труда и пожарной безопасности. </w:t>
      </w:r>
    </w:p>
    <w:p w:rsidR="008A4FC3" w:rsidRDefault="00834F6B">
      <w:pPr>
        <w:spacing w:after="14"/>
        <w:ind w:left="-5"/>
        <w:jc w:val="left"/>
      </w:pPr>
      <w:r>
        <w:t xml:space="preserve">1.10. </w:t>
      </w:r>
      <w:r>
        <w:rPr>
          <w:u w:val="single" w:color="000000"/>
        </w:rPr>
        <w:t>Воспитатель ДОУ должен уметь:</w:t>
      </w:r>
      <w:r>
        <w:t xml:space="preserve"> </w:t>
      </w:r>
    </w:p>
    <w:p w:rsidR="008A4FC3" w:rsidRDefault="00834F6B">
      <w:pPr>
        <w:numPr>
          <w:ilvl w:val="0"/>
          <w:numId w:val="1"/>
        </w:numPr>
        <w:ind w:right="2" w:hanging="360"/>
      </w:pPr>
      <w:r>
        <w:t xml:space="preserve">владеть формами и методами обучения, в том числе выходящими за рамки учебных занятий: проектная и исследовательская деятельность, эксперименты и т.п.; </w:t>
      </w:r>
    </w:p>
    <w:p w:rsidR="008A4FC3" w:rsidRDefault="00834F6B">
      <w:pPr>
        <w:numPr>
          <w:ilvl w:val="0"/>
          <w:numId w:val="1"/>
        </w:numPr>
        <w:ind w:right="2" w:hanging="360"/>
      </w:pPr>
      <w:r>
        <w:t xml:space="preserve">разрабатывать (осваивать) и применять современные психолого-педагогические технологии, основанные на знании законов развития личности; </w:t>
      </w:r>
    </w:p>
    <w:p w:rsidR="008A4FC3" w:rsidRDefault="00834F6B">
      <w:pPr>
        <w:numPr>
          <w:ilvl w:val="0"/>
          <w:numId w:val="1"/>
        </w:numPr>
        <w:ind w:right="2" w:hanging="360"/>
      </w:pPr>
      <w:r>
        <w:t xml:space="preserve">использовать и апробировать специальные подходы к обучению в целях включения в образовательную деятельность всех обучающихся, в том числе с особыми </w:t>
      </w:r>
      <w:r>
        <w:lastRenderedPageBreak/>
        <w:t xml:space="preserve">потребностями в образовании: воспитанников, проявивших выдающиеся способности; детей, для которых русский язык не является родным; воспитанников с ограниченными возможностями здоровья; </w:t>
      </w:r>
    </w:p>
    <w:p w:rsidR="008A4FC3" w:rsidRDefault="00834F6B">
      <w:pPr>
        <w:numPr>
          <w:ilvl w:val="0"/>
          <w:numId w:val="1"/>
        </w:numPr>
        <w:ind w:right="2" w:hanging="360"/>
      </w:pPr>
      <w:r>
        <w:t xml:space="preserve">организовывать различные виды развивающей деятельности после основных занятий: игровую, исследовательскую, проектную, художественно-продуктивную, культурно-досуговую с учетом возможностей ДОУ, места жительства и </w:t>
      </w:r>
      <w:proofErr w:type="spellStart"/>
      <w:r>
        <w:t>историкокультурного</w:t>
      </w:r>
      <w:proofErr w:type="spellEnd"/>
      <w:r>
        <w:t xml:space="preserve"> своеобразия региона; </w:t>
      </w:r>
    </w:p>
    <w:p w:rsidR="008A4FC3" w:rsidRDefault="00834F6B">
      <w:pPr>
        <w:numPr>
          <w:ilvl w:val="0"/>
          <w:numId w:val="1"/>
        </w:numPr>
        <w:ind w:right="2" w:hanging="360"/>
      </w:pPr>
      <w:r>
        <w:t xml:space="preserve">строить воспитательную деятельность с учетом культурных различий детей, половозрастных и индивидуальных особенностей; </w:t>
      </w:r>
    </w:p>
    <w:p w:rsidR="008A4FC3" w:rsidRDefault="00834F6B">
      <w:pPr>
        <w:numPr>
          <w:ilvl w:val="0"/>
          <w:numId w:val="1"/>
        </w:numPr>
        <w:ind w:right="2" w:hanging="360"/>
      </w:pPr>
      <w:r>
        <w:t xml:space="preserve">общаться с детьми, признавать их достоинство, понимая и принимая их; </w:t>
      </w:r>
    </w:p>
    <w:p w:rsidR="008A4FC3" w:rsidRDefault="00834F6B">
      <w:pPr>
        <w:numPr>
          <w:ilvl w:val="0"/>
          <w:numId w:val="1"/>
        </w:numPr>
        <w:ind w:right="2" w:hanging="360"/>
      </w:pPr>
      <w:r>
        <w:t xml:space="preserve">управлять группой с целью вовлечения воспитанников в образовательную деятельность, мотивируя их учебно-познавательную деятельность; </w:t>
      </w:r>
    </w:p>
    <w:p w:rsidR="008A4FC3" w:rsidRDefault="00834F6B">
      <w:pPr>
        <w:numPr>
          <w:ilvl w:val="0"/>
          <w:numId w:val="1"/>
        </w:numPr>
        <w:ind w:right="2" w:hanging="360"/>
      </w:pPr>
      <w:r>
        <w:t xml:space="preserve">анализировать реальное состояние дел в группе, поддерживать в детском коллективе дружелюбную атмосферу; </w:t>
      </w:r>
    </w:p>
    <w:p w:rsidR="008A4FC3" w:rsidRDefault="00834F6B">
      <w:pPr>
        <w:numPr>
          <w:ilvl w:val="0"/>
          <w:numId w:val="1"/>
        </w:numPr>
        <w:ind w:right="2" w:hanging="360"/>
      </w:pPr>
      <w:r>
        <w:t xml:space="preserve">защищать достоинство и интересы воспитанников, помогать детям, оказавшимся в конфликтной ситуации и/или неблагоприятных условиях; </w:t>
      </w:r>
    </w:p>
    <w:p w:rsidR="008A4FC3" w:rsidRDefault="00834F6B">
      <w:pPr>
        <w:numPr>
          <w:ilvl w:val="0"/>
          <w:numId w:val="1"/>
        </w:numPr>
        <w:ind w:right="2" w:hanging="360"/>
      </w:pPr>
      <w:r>
        <w:t xml:space="preserve">находить ценностный аспект учебного знания и информации обеспечивать его понимание и переживание воспитанниками; </w:t>
      </w:r>
    </w:p>
    <w:p w:rsidR="008A4FC3" w:rsidRDefault="00834F6B">
      <w:pPr>
        <w:numPr>
          <w:ilvl w:val="0"/>
          <w:numId w:val="1"/>
        </w:numPr>
        <w:ind w:right="2" w:hanging="360"/>
      </w:pPr>
      <w:r>
        <w:t xml:space="preserve">владеть методами организации прогулок, экскурсий и т.п.; </w:t>
      </w:r>
    </w:p>
    <w:p w:rsidR="008A4FC3" w:rsidRDefault="00834F6B">
      <w:pPr>
        <w:numPr>
          <w:ilvl w:val="0"/>
          <w:numId w:val="1"/>
        </w:numPr>
        <w:ind w:right="2" w:hanging="360"/>
      </w:pPr>
      <w:r>
        <w:t xml:space="preserve">сотрудничать с другими педагогическими работниками и другими специалистами в решении воспитательных задач; </w:t>
      </w:r>
    </w:p>
    <w:p w:rsidR="008A4FC3" w:rsidRDefault="00834F6B">
      <w:pPr>
        <w:numPr>
          <w:ilvl w:val="0"/>
          <w:numId w:val="1"/>
        </w:numPr>
        <w:ind w:right="2" w:hanging="360"/>
      </w:pPr>
      <w:r>
        <w:t xml:space="preserve">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 </w:t>
      </w:r>
    </w:p>
    <w:p w:rsidR="008A4FC3" w:rsidRDefault="00834F6B">
      <w:pPr>
        <w:numPr>
          <w:ilvl w:val="0"/>
          <w:numId w:val="1"/>
        </w:numPr>
        <w:ind w:right="2" w:hanging="360"/>
      </w:pPr>
      <w:r>
        <w:t xml:space="preserve">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дошкольного образовательного учреждения; </w:t>
      </w:r>
    </w:p>
    <w:p w:rsidR="008A4FC3" w:rsidRDefault="00834F6B">
      <w:pPr>
        <w:numPr>
          <w:ilvl w:val="0"/>
          <w:numId w:val="1"/>
        </w:numPr>
        <w:ind w:right="2" w:hanging="360"/>
      </w:pPr>
      <w:r>
        <w:t xml:space="preserve">использовать методы и средства анализа психолого-педагогического мониторинга, позволяющие оценить результаты освоения детьми образовательной программы дошкольного образования, степень сформированности у них качеств, необходимых для дальнейшего обучения и развития на следующих уровнях обучения; </w:t>
      </w:r>
    </w:p>
    <w:p w:rsidR="008A4FC3" w:rsidRDefault="00834F6B">
      <w:pPr>
        <w:numPr>
          <w:ilvl w:val="0"/>
          <w:numId w:val="1"/>
        </w:numPr>
        <w:ind w:right="2" w:hanging="360"/>
      </w:pPr>
      <w:r>
        <w:t xml:space="preserve">владеть всеми видами развивающих деятельностей дошкольника (игровой, продуктивной, познавательно-исследовательской); </w:t>
      </w:r>
    </w:p>
    <w:p w:rsidR="008A4FC3" w:rsidRDefault="00834F6B">
      <w:pPr>
        <w:numPr>
          <w:ilvl w:val="0"/>
          <w:numId w:val="1"/>
        </w:numPr>
        <w:ind w:right="2" w:hanging="360"/>
      </w:pPr>
      <w:r>
        <w:t xml:space="preserve">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 </w:t>
      </w:r>
    </w:p>
    <w:p w:rsidR="008A4FC3" w:rsidRDefault="00834F6B">
      <w:pPr>
        <w:numPr>
          <w:ilvl w:val="0"/>
          <w:numId w:val="1"/>
        </w:numPr>
        <w:ind w:right="2" w:hanging="360"/>
      </w:pPr>
      <w:r>
        <w:t xml:space="preserve">использовать в практике своей работы психологические подходы: </w:t>
      </w:r>
      <w:proofErr w:type="spellStart"/>
      <w:r>
        <w:t>культурноисторический</w:t>
      </w:r>
      <w:proofErr w:type="spellEnd"/>
      <w:r>
        <w:t xml:space="preserve">, </w:t>
      </w:r>
      <w:proofErr w:type="spellStart"/>
      <w:r>
        <w:t>деятельностный</w:t>
      </w:r>
      <w:proofErr w:type="spellEnd"/>
      <w:r>
        <w:t xml:space="preserve"> и развивающий; </w:t>
      </w:r>
    </w:p>
    <w:p w:rsidR="008A4FC3" w:rsidRDefault="00834F6B">
      <w:pPr>
        <w:numPr>
          <w:ilvl w:val="0"/>
          <w:numId w:val="1"/>
        </w:numPr>
        <w:ind w:right="2" w:hanging="360"/>
      </w:pPr>
      <w:r>
        <w:t xml:space="preserve">осуществлять (совместно с педагогом-психологом и другими специалистами) психолого-педагогическое сопровождение реализации образовательной программы дошкольного образования; </w:t>
      </w:r>
    </w:p>
    <w:p w:rsidR="008A4FC3" w:rsidRDefault="00834F6B">
      <w:pPr>
        <w:numPr>
          <w:ilvl w:val="0"/>
          <w:numId w:val="1"/>
        </w:numPr>
        <w:ind w:right="2" w:hanging="360"/>
      </w:pPr>
      <w:r>
        <w:t xml:space="preserve">понимать документацию специалистов (педагога-психолога, социального педагога, учителя-дефектолога, учителя-логопеда и т.д.); </w:t>
      </w:r>
    </w:p>
    <w:p w:rsidR="008A4FC3" w:rsidRDefault="00834F6B">
      <w:pPr>
        <w:numPr>
          <w:ilvl w:val="0"/>
          <w:numId w:val="1"/>
        </w:numPr>
        <w:ind w:right="2" w:hanging="360"/>
      </w:pPr>
      <w:r>
        <w:t xml:space="preserve">составить (совместно с педагогом-психологом и другими специалистами) психолого-педагогическую характеристику личности воспитанника; </w:t>
      </w:r>
    </w:p>
    <w:p w:rsidR="008A4FC3" w:rsidRDefault="00834F6B">
      <w:pPr>
        <w:numPr>
          <w:ilvl w:val="0"/>
          <w:numId w:val="1"/>
        </w:numPr>
        <w:ind w:right="2" w:hanging="360"/>
      </w:pPr>
      <w:r>
        <w:lastRenderedPageBreak/>
        <w:t xml:space="preserve">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воспитанников группы детского сада; </w:t>
      </w:r>
    </w:p>
    <w:p w:rsidR="008A4FC3" w:rsidRDefault="00834F6B">
      <w:pPr>
        <w:numPr>
          <w:ilvl w:val="0"/>
          <w:numId w:val="1"/>
        </w:numPr>
        <w:ind w:right="2" w:hanging="360"/>
      </w:pPr>
      <w:r>
        <w:t xml:space="preserve">владеть стандартизированными методами психодиагностики личностных характеристик и возрастных особенностей воспитанников; </w:t>
      </w:r>
    </w:p>
    <w:p w:rsidR="008A4FC3" w:rsidRDefault="00834F6B">
      <w:pPr>
        <w:numPr>
          <w:ilvl w:val="0"/>
          <w:numId w:val="1"/>
        </w:numPr>
        <w:ind w:right="2" w:hanging="360"/>
      </w:pPr>
      <w:r>
        <w:t xml:space="preserve">выстраивать партнерское взаимодействие с родителями (законными представителями) воспитанников группы ДОУ для решения образовательных задач, использовать методы и средства для их психолого-педагогического просвещения; </w:t>
      </w:r>
    </w:p>
    <w:p w:rsidR="008A4FC3" w:rsidRDefault="00834F6B">
      <w:pPr>
        <w:numPr>
          <w:ilvl w:val="0"/>
          <w:numId w:val="1"/>
        </w:numPr>
        <w:ind w:right="2" w:hanging="360"/>
      </w:pPr>
      <w:r>
        <w:t xml:space="preserve">владеть ИКТ-компетентностями, необходимыми и достаточными для планирования, реализации и оценки образовательной работы с детьми раннего и дошкольного возраста. </w:t>
      </w:r>
    </w:p>
    <w:p w:rsidR="008A4FC3" w:rsidRDefault="00834F6B">
      <w:pPr>
        <w:numPr>
          <w:ilvl w:val="1"/>
          <w:numId w:val="3"/>
        </w:numPr>
        <w:ind w:right="2"/>
      </w:pPr>
      <w:r>
        <w:t xml:space="preserve">Воспитатель должен пройти обучение и иметь навыки в оказании первой помощи пострадавшим, знать порядок действий при возникновении пожара или иной чрезвычайной ситуации и эвакуации в дошкольном образовательном учреждении. </w:t>
      </w:r>
    </w:p>
    <w:p w:rsidR="008A4FC3" w:rsidRDefault="00834F6B">
      <w:pPr>
        <w:numPr>
          <w:ilvl w:val="1"/>
          <w:numId w:val="3"/>
        </w:numPr>
        <w:ind w:right="2"/>
      </w:pPr>
      <w:r>
        <w:t xml:space="preserve">В период отсутствия воспитателя (отпуска, болезни и пр.) его обязанности исполняет воспитатель (старший воспитатель), назначенный в установленном порядке, который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 </w:t>
      </w:r>
    </w:p>
    <w:p w:rsidR="008A4FC3" w:rsidRDefault="00834F6B">
      <w:pPr>
        <w:numPr>
          <w:ilvl w:val="1"/>
          <w:numId w:val="3"/>
        </w:numPr>
        <w:ind w:right="2"/>
      </w:pPr>
      <w:r>
        <w:t xml:space="preserve">Воспитателю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детей к действиям, противоречащим Конституции Российской Федерации. </w:t>
      </w:r>
    </w:p>
    <w:p w:rsidR="008A4FC3" w:rsidRDefault="00834F6B">
      <w:pPr>
        <w:spacing w:after="28" w:line="259" w:lineRule="auto"/>
        <w:ind w:left="0" w:firstLine="0"/>
        <w:jc w:val="left"/>
      </w:pPr>
      <w:r>
        <w:t xml:space="preserve"> </w:t>
      </w:r>
    </w:p>
    <w:p w:rsidR="008A4FC3" w:rsidRDefault="00834F6B">
      <w:pPr>
        <w:pStyle w:val="3"/>
        <w:ind w:left="-5"/>
      </w:pPr>
      <w:r>
        <w:t xml:space="preserve">2. Трудовые функции </w:t>
      </w:r>
    </w:p>
    <w:p w:rsidR="008A4FC3" w:rsidRDefault="00834F6B">
      <w:pPr>
        <w:spacing w:after="14"/>
        <w:ind w:left="-5"/>
        <w:jc w:val="left"/>
      </w:pPr>
      <w:r>
        <w:rPr>
          <w:u w:val="single" w:color="000000"/>
        </w:rPr>
        <w:t>Основными трудовыми функциями воспитателя ДОУ являются:</w:t>
      </w:r>
      <w:r>
        <w:t xml:space="preserve"> </w:t>
      </w:r>
    </w:p>
    <w:p w:rsidR="008A4FC3" w:rsidRDefault="00834F6B">
      <w:pPr>
        <w:ind w:left="10" w:right="2"/>
      </w:pPr>
      <w:r>
        <w:t xml:space="preserve">2.1. Педагогическая деятельность по проектированию и реализации образовательной деятельности в дошкольном образовательном учреждении. </w:t>
      </w:r>
    </w:p>
    <w:p w:rsidR="008A4FC3" w:rsidRDefault="00834F6B">
      <w:pPr>
        <w:ind w:left="10" w:right="2"/>
      </w:pPr>
      <w:r>
        <w:t xml:space="preserve">2.1.1. Обучение. </w:t>
      </w:r>
    </w:p>
    <w:p w:rsidR="008A4FC3" w:rsidRDefault="00834F6B">
      <w:pPr>
        <w:ind w:left="10" w:right="2"/>
      </w:pPr>
      <w:r>
        <w:t xml:space="preserve">2.1.2. Воспитательная деятельность. </w:t>
      </w:r>
    </w:p>
    <w:p w:rsidR="008A4FC3" w:rsidRDefault="00834F6B">
      <w:pPr>
        <w:ind w:left="10" w:right="2"/>
      </w:pPr>
      <w:r>
        <w:t xml:space="preserve">2.1.3. Развивающая деятельность. </w:t>
      </w:r>
    </w:p>
    <w:p w:rsidR="008A4FC3" w:rsidRDefault="00834F6B">
      <w:pPr>
        <w:ind w:left="10" w:right="2"/>
      </w:pPr>
      <w:r>
        <w:t xml:space="preserve">2.2. Педагогическая деятельность по проектированию и реализации основных общеобразовательных программ: </w:t>
      </w:r>
    </w:p>
    <w:p w:rsidR="008A4FC3" w:rsidRDefault="00834F6B">
      <w:pPr>
        <w:ind w:left="10" w:right="2"/>
      </w:pPr>
      <w:r>
        <w:t xml:space="preserve">2.2.1. Педагогическая деятельность по реализации образовательной программы дошкольного образования. </w:t>
      </w:r>
    </w:p>
    <w:p w:rsidR="008A4FC3" w:rsidRDefault="00834F6B">
      <w:pPr>
        <w:spacing w:after="34" w:line="259" w:lineRule="auto"/>
        <w:ind w:left="0" w:firstLine="0"/>
        <w:jc w:val="left"/>
      </w:pPr>
      <w:r>
        <w:t xml:space="preserve"> </w:t>
      </w:r>
    </w:p>
    <w:p w:rsidR="008A4FC3" w:rsidRDefault="00834F6B">
      <w:pPr>
        <w:pStyle w:val="3"/>
        <w:ind w:left="-5"/>
      </w:pPr>
      <w:r>
        <w:t xml:space="preserve">3. Должностные обязанности </w:t>
      </w:r>
    </w:p>
    <w:p w:rsidR="007453AC" w:rsidRDefault="007453AC" w:rsidP="007453AC">
      <w:r>
        <w:t>Воспитатель детского сада ведет следующую документацию:</w:t>
      </w:r>
    </w:p>
    <w:p w:rsidR="007453AC" w:rsidRPr="007453AC" w:rsidRDefault="007453AC" w:rsidP="007453AC">
      <w:pPr>
        <w:spacing w:line="240" w:lineRule="auto"/>
        <w:ind w:left="360"/>
        <w:rPr>
          <w:b/>
          <w:sz w:val="28"/>
          <w:szCs w:val="28"/>
        </w:rPr>
      </w:pPr>
      <w:r w:rsidRPr="007453AC">
        <w:rPr>
          <w:sz w:val="28"/>
          <w:szCs w:val="28"/>
        </w:rPr>
        <w:t>- табели посещаемости воспитанников;</w:t>
      </w:r>
    </w:p>
    <w:p w:rsidR="007453AC" w:rsidRPr="007453AC" w:rsidRDefault="007453AC" w:rsidP="007453AC">
      <w:pPr>
        <w:spacing w:line="240" w:lineRule="auto"/>
        <w:ind w:left="360"/>
        <w:rPr>
          <w:b/>
          <w:sz w:val="28"/>
          <w:szCs w:val="28"/>
        </w:rPr>
      </w:pPr>
      <w:r w:rsidRPr="007453AC">
        <w:rPr>
          <w:sz w:val="28"/>
          <w:szCs w:val="28"/>
        </w:rPr>
        <w:t>- текущее и перспективное планирование образовательной работы.</w:t>
      </w:r>
    </w:p>
    <w:p w:rsidR="007453AC" w:rsidRPr="007453AC" w:rsidRDefault="007453AC" w:rsidP="007453AC">
      <w:pPr>
        <w:rPr>
          <w:sz w:val="28"/>
          <w:szCs w:val="28"/>
        </w:rPr>
      </w:pPr>
    </w:p>
    <w:p w:rsidR="008A4FC3" w:rsidRDefault="00834F6B">
      <w:pPr>
        <w:spacing w:after="20" w:line="259" w:lineRule="auto"/>
        <w:ind w:left="-5"/>
        <w:jc w:val="left"/>
      </w:pPr>
      <w:r>
        <w:rPr>
          <w:i/>
        </w:rPr>
        <w:lastRenderedPageBreak/>
        <w:t xml:space="preserve">Воспитатель имеет следующие должностные обязанности: </w:t>
      </w:r>
    </w:p>
    <w:p w:rsidR="008A4FC3" w:rsidRDefault="00834F6B">
      <w:pPr>
        <w:spacing w:after="14"/>
        <w:ind w:left="-5"/>
        <w:jc w:val="left"/>
      </w:pPr>
      <w:r>
        <w:t xml:space="preserve">3.1. </w:t>
      </w:r>
      <w:r>
        <w:rPr>
          <w:u w:val="single" w:color="000000"/>
        </w:rPr>
        <w:t>В рамках трудовой функции обучения:</w:t>
      </w:r>
      <w:r>
        <w:t xml:space="preserve"> </w:t>
      </w:r>
    </w:p>
    <w:p w:rsidR="008A4FC3" w:rsidRDefault="00834F6B">
      <w:pPr>
        <w:numPr>
          <w:ilvl w:val="0"/>
          <w:numId w:val="4"/>
        </w:numPr>
        <w:ind w:right="2" w:hanging="360"/>
      </w:pPr>
      <w:r>
        <w:t xml:space="preserve">реализация образовательной программы дошкольного образования для возрастной группы в части профессиональной деятельности воспитателя; </w:t>
      </w:r>
    </w:p>
    <w:p w:rsidR="008A4FC3" w:rsidRDefault="00834F6B">
      <w:pPr>
        <w:numPr>
          <w:ilvl w:val="0"/>
          <w:numId w:val="4"/>
        </w:numPr>
        <w:ind w:right="2" w:hanging="360"/>
      </w:pPr>
      <w:r>
        <w:t xml:space="preserve">осуществление профессиональной деятельности в соответствии с требованиями ФГОС ДО; </w:t>
      </w:r>
    </w:p>
    <w:p w:rsidR="008A4FC3" w:rsidRDefault="00834F6B">
      <w:pPr>
        <w:numPr>
          <w:ilvl w:val="0"/>
          <w:numId w:val="4"/>
        </w:numPr>
        <w:ind w:right="2" w:hanging="360"/>
      </w:pPr>
      <w:r>
        <w:t xml:space="preserve">осуществление образовательной деятельности на основе духовно-нравственных и социокультурных ценностей и принятых в обществе правил и норм поведения в интересах человека, семьи и общества; </w:t>
      </w:r>
    </w:p>
    <w:p w:rsidR="008A4FC3" w:rsidRDefault="00834F6B">
      <w:pPr>
        <w:numPr>
          <w:ilvl w:val="0"/>
          <w:numId w:val="4"/>
        </w:numPr>
        <w:ind w:right="2" w:hanging="360"/>
      </w:pPr>
      <w:r>
        <w:t xml:space="preserve">участие в разработке и реализации программы развития ДОУ в целях создания безопасной и комфортной образовательной среды; </w:t>
      </w:r>
    </w:p>
    <w:p w:rsidR="008A4FC3" w:rsidRDefault="00834F6B">
      <w:pPr>
        <w:numPr>
          <w:ilvl w:val="0"/>
          <w:numId w:val="4"/>
        </w:numPr>
        <w:ind w:right="2" w:hanging="360"/>
      </w:pPr>
      <w:r>
        <w:t xml:space="preserve">планирование и проведение учебных занятий; </w:t>
      </w:r>
    </w:p>
    <w:p w:rsidR="008A4FC3" w:rsidRDefault="00834F6B">
      <w:pPr>
        <w:numPr>
          <w:ilvl w:val="0"/>
          <w:numId w:val="4"/>
        </w:numPr>
        <w:ind w:right="2" w:hanging="360"/>
      </w:pPr>
      <w:r>
        <w:t xml:space="preserve">осуществление систематического анализа эффективности учебных занятий и подходов к обучению; </w:t>
      </w:r>
    </w:p>
    <w:p w:rsidR="008A4FC3" w:rsidRDefault="00834F6B">
      <w:pPr>
        <w:numPr>
          <w:ilvl w:val="0"/>
          <w:numId w:val="4"/>
        </w:numPr>
        <w:ind w:right="2" w:hanging="360"/>
      </w:pPr>
      <w:r>
        <w:t xml:space="preserve">формирование универсальных учебных действий; </w:t>
      </w:r>
    </w:p>
    <w:p w:rsidR="008A4FC3" w:rsidRDefault="00834F6B">
      <w:pPr>
        <w:numPr>
          <w:ilvl w:val="0"/>
          <w:numId w:val="4"/>
        </w:numPr>
        <w:ind w:right="2" w:hanging="360"/>
      </w:pPr>
      <w:r>
        <w:t xml:space="preserve">формирование навыков, связанных с информационно-коммуникационными технологиями (ИКТ); </w:t>
      </w:r>
    </w:p>
    <w:p w:rsidR="008A4FC3" w:rsidRDefault="00834F6B">
      <w:pPr>
        <w:numPr>
          <w:ilvl w:val="0"/>
          <w:numId w:val="4"/>
        </w:numPr>
        <w:ind w:right="2" w:hanging="360"/>
      </w:pPr>
      <w:r>
        <w:t xml:space="preserve">формирование у детей мотивации к обучению. </w:t>
      </w:r>
    </w:p>
    <w:p w:rsidR="008A4FC3" w:rsidRDefault="00834F6B">
      <w:pPr>
        <w:spacing w:after="14"/>
        <w:ind w:left="-5"/>
        <w:jc w:val="left"/>
      </w:pPr>
      <w:r>
        <w:t xml:space="preserve">3.2. </w:t>
      </w:r>
      <w:r>
        <w:rPr>
          <w:u w:val="single" w:color="000000"/>
        </w:rPr>
        <w:t>В рамках трудовой функции воспитательной деятельности:</w:t>
      </w:r>
      <w:r>
        <w:t xml:space="preserve"> </w:t>
      </w:r>
    </w:p>
    <w:p w:rsidR="008A4FC3" w:rsidRDefault="00834F6B">
      <w:pPr>
        <w:numPr>
          <w:ilvl w:val="0"/>
          <w:numId w:val="4"/>
        </w:numPr>
        <w:ind w:right="2" w:hanging="360"/>
      </w:pPr>
      <w:r>
        <w:t xml:space="preserve">реализация современных, в том числе интерактивных, форм и методов воспитательной работы; </w:t>
      </w:r>
    </w:p>
    <w:p w:rsidR="008A4FC3" w:rsidRDefault="00834F6B">
      <w:pPr>
        <w:numPr>
          <w:ilvl w:val="0"/>
          <w:numId w:val="4"/>
        </w:numPr>
        <w:ind w:right="2" w:hanging="360"/>
      </w:pPr>
      <w:r>
        <w:t xml:space="preserve">регулирование поведения воспитанников для обеспечения безопасной образовательной среды; </w:t>
      </w:r>
    </w:p>
    <w:p w:rsidR="008A4FC3" w:rsidRDefault="00834F6B">
      <w:pPr>
        <w:numPr>
          <w:ilvl w:val="0"/>
          <w:numId w:val="4"/>
        </w:numPr>
        <w:ind w:right="2" w:hanging="360"/>
      </w:pPr>
      <w:r>
        <w:t xml:space="preserve">постановка воспитательных целей, способствующих развитию воспитанников, независимо от их способностей и характера; </w:t>
      </w:r>
    </w:p>
    <w:p w:rsidR="008A4FC3" w:rsidRDefault="00834F6B">
      <w:pPr>
        <w:numPr>
          <w:ilvl w:val="0"/>
          <w:numId w:val="4"/>
        </w:numPr>
        <w:ind w:right="2" w:hanging="360"/>
      </w:pPr>
      <w:r>
        <w:t xml:space="preserve">определение и принятие четких правил поведения детей в соответствии с Уставом ДОУ и Правилами внутреннего распорядка; </w:t>
      </w:r>
    </w:p>
    <w:p w:rsidR="008A4FC3" w:rsidRDefault="00834F6B">
      <w:pPr>
        <w:numPr>
          <w:ilvl w:val="0"/>
          <w:numId w:val="4"/>
        </w:numPr>
        <w:ind w:right="2" w:hanging="360"/>
      </w:pPr>
      <w:r>
        <w:t xml:space="preserve">реализация воспитательных возможностей различных видов деятельности ребенка (учебной, игровой, трудовой, спортивной, художественной и т.д.); </w:t>
      </w:r>
    </w:p>
    <w:p w:rsidR="008A4FC3" w:rsidRDefault="00834F6B">
      <w:pPr>
        <w:numPr>
          <w:ilvl w:val="0"/>
          <w:numId w:val="4"/>
        </w:numPr>
        <w:ind w:right="2" w:hanging="360"/>
      </w:pPr>
      <w:r>
        <w:t xml:space="preserve">проектирование ситуаций и событий, развивающих эмоционально-ценностную сферу ребенка (культуру переживаний и ценностные ориентации ребенка); </w:t>
      </w:r>
    </w:p>
    <w:p w:rsidR="008A4FC3" w:rsidRDefault="00834F6B">
      <w:pPr>
        <w:numPr>
          <w:ilvl w:val="0"/>
          <w:numId w:val="4"/>
        </w:numPr>
        <w:ind w:right="2" w:hanging="360"/>
      </w:pPr>
      <w:r>
        <w:t xml:space="preserve">создание, поддержание уклада, атмосферы и традиций жизни дошкольного образовательного учреждения; </w:t>
      </w:r>
    </w:p>
    <w:p w:rsidR="008A4FC3" w:rsidRDefault="00834F6B">
      <w:pPr>
        <w:numPr>
          <w:ilvl w:val="0"/>
          <w:numId w:val="4"/>
        </w:numPr>
        <w:ind w:right="2" w:hanging="360"/>
      </w:pPr>
      <w:r>
        <w:t xml:space="preserve">развитие у детей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воспитанников ДОУ культуры здорового и безопасного образа жизни; </w:t>
      </w:r>
    </w:p>
    <w:p w:rsidR="008A4FC3" w:rsidRDefault="00834F6B" w:rsidP="002D2322">
      <w:pPr>
        <w:numPr>
          <w:ilvl w:val="0"/>
          <w:numId w:val="4"/>
        </w:numPr>
        <w:spacing w:after="46"/>
        <w:ind w:right="2" w:hanging="360"/>
      </w:pPr>
      <w:r>
        <w:t xml:space="preserve">формирование </w:t>
      </w:r>
      <w:r>
        <w:tab/>
        <w:t>толерантн</w:t>
      </w:r>
      <w:r w:rsidR="002D2322">
        <w:t xml:space="preserve">ости </w:t>
      </w:r>
      <w:r w:rsidR="002D2322">
        <w:tab/>
        <w:t xml:space="preserve">и </w:t>
      </w:r>
      <w:r w:rsidR="002D2322">
        <w:tab/>
        <w:t xml:space="preserve">навыков </w:t>
      </w:r>
      <w:r w:rsidR="002D2322">
        <w:tab/>
        <w:t xml:space="preserve">поведения </w:t>
      </w:r>
      <w:r w:rsidR="002D2322">
        <w:tab/>
        <w:t xml:space="preserve">в </w:t>
      </w:r>
      <w:r>
        <w:t xml:space="preserve">изменяющейся поликультурной среде; </w:t>
      </w:r>
      <w:r w:rsidRPr="002D2322">
        <w:rPr>
          <w:color w:val="FFFFFF"/>
          <w:sz w:val="4"/>
        </w:rPr>
        <w:t>https://ohrana-tryda.com/vospitatel-dou</w:t>
      </w:r>
      <w:r>
        <w:t xml:space="preserve"> </w:t>
      </w:r>
    </w:p>
    <w:p w:rsidR="008A4FC3" w:rsidRDefault="00834F6B">
      <w:pPr>
        <w:numPr>
          <w:ilvl w:val="0"/>
          <w:numId w:val="4"/>
        </w:numPr>
        <w:ind w:right="2" w:hanging="360"/>
      </w:pPr>
      <w:r>
        <w:t xml:space="preserve">использование конструктивных воспитательных усилий родителей (законных представителей), помощь семье в решении вопросов воспитания ребенка. </w:t>
      </w:r>
    </w:p>
    <w:p w:rsidR="008A4FC3" w:rsidRDefault="00834F6B">
      <w:pPr>
        <w:spacing w:after="14"/>
        <w:ind w:left="-5"/>
        <w:jc w:val="left"/>
      </w:pPr>
      <w:r>
        <w:t xml:space="preserve">3.3. </w:t>
      </w:r>
      <w:r>
        <w:rPr>
          <w:u w:val="single" w:color="000000"/>
        </w:rPr>
        <w:t>В рамках трудовой функции развивающей деятельности:</w:t>
      </w:r>
      <w:r>
        <w:t xml:space="preserve"> </w:t>
      </w:r>
    </w:p>
    <w:p w:rsidR="008A4FC3" w:rsidRDefault="00834F6B">
      <w:pPr>
        <w:numPr>
          <w:ilvl w:val="0"/>
          <w:numId w:val="4"/>
        </w:numPr>
        <w:ind w:right="2" w:hanging="360"/>
      </w:pPr>
      <w:r>
        <w:t xml:space="preserve">создание развивающей образовательной среды, которая представляет собой систему условий социализации и индивидуализации детей; </w:t>
      </w:r>
    </w:p>
    <w:p w:rsidR="008A4FC3" w:rsidRDefault="00834F6B">
      <w:pPr>
        <w:numPr>
          <w:ilvl w:val="0"/>
          <w:numId w:val="4"/>
        </w:numPr>
        <w:ind w:right="2" w:hanging="360"/>
      </w:pPr>
      <w:r>
        <w:t xml:space="preserve">создание условий развития ребенка, открывающих возможности для его позитивной социализации, его личностного развития, развития инициативы и </w:t>
      </w:r>
      <w:r>
        <w:lastRenderedPageBreak/>
        <w:t xml:space="preserve">творческих способностей на основе сотрудничества со взрослыми и сверстниками и соответствующим возрасту видам деятельности; </w:t>
      </w:r>
    </w:p>
    <w:p w:rsidR="008A4FC3" w:rsidRDefault="00834F6B">
      <w:pPr>
        <w:numPr>
          <w:ilvl w:val="0"/>
          <w:numId w:val="4"/>
        </w:numPr>
        <w:ind w:right="2" w:hanging="360"/>
      </w:pPr>
      <w:r>
        <w:t xml:space="preserve">выявление в ходе наблюдения поведенческих и личностных проблем ребенка, связанных с особенностями их развития; </w:t>
      </w:r>
    </w:p>
    <w:p w:rsidR="008A4FC3" w:rsidRDefault="00834F6B">
      <w:pPr>
        <w:numPr>
          <w:ilvl w:val="0"/>
          <w:numId w:val="4"/>
        </w:numPr>
        <w:ind w:right="2" w:hanging="360"/>
      </w:pPr>
      <w:r>
        <w:t xml:space="preserve">оценка параметров и проектирование психологически безопасной и комфортной образовательной среды в группе; </w:t>
      </w:r>
    </w:p>
    <w:p w:rsidR="008A4FC3" w:rsidRDefault="00834F6B">
      <w:pPr>
        <w:numPr>
          <w:ilvl w:val="0"/>
          <w:numId w:val="4"/>
        </w:numPr>
        <w:ind w:right="2" w:hanging="360"/>
      </w:pPr>
      <w:r>
        <w:t xml:space="preserve">применение инструментария и методов диагностики и оценки показателей уровня и динамики развития ребенка; </w:t>
      </w:r>
    </w:p>
    <w:p w:rsidR="008A4FC3" w:rsidRDefault="00834F6B">
      <w:pPr>
        <w:numPr>
          <w:ilvl w:val="0"/>
          <w:numId w:val="4"/>
        </w:numPr>
        <w:ind w:right="2" w:hanging="360"/>
      </w:pPr>
      <w:r>
        <w:t xml:space="preserve">оказание адресной помощи воспитанникам; </w:t>
      </w:r>
    </w:p>
    <w:p w:rsidR="008A4FC3" w:rsidRDefault="00834F6B">
      <w:pPr>
        <w:numPr>
          <w:ilvl w:val="0"/>
          <w:numId w:val="4"/>
        </w:numPr>
        <w:ind w:right="2" w:hanging="360"/>
      </w:pPr>
      <w:r>
        <w:t>взаимодействие с другими специалистами в рамках психолого-медико</w:t>
      </w:r>
      <w:r w:rsidR="007453AC">
        <w:t>-</w:t>
      </w:r>
      <w:r>
        <w:t xml:space="preserve">педагогического консилиума; </w:t>
      </w:r>
    </w:p>
    <w:p w:rsidR="008A4FC3" w:rsidRDefault="00834F6B">
      <w:pPr>
        <w:numPr>
          <w:ilvl w:val="0"/>
          <w:numId w:val="4"/>
        </w:numPr>
        <w:ind w:right="2" w:hanging="360"/>
      </w:pPr>
      <w:r>
        <w:t xml:space="preserve">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 </w:t>
      </w:r>
    </w:p>
    <w:p w:rsidR="008A4FC3" w:rsidRDefault="00834F6B">
      <w:pPr>
        <w:numPr>
          <w:ilvl w:val="0"/>
          <w:numId w:val="4"/>
        </w:numPr>
        <w:ind w:right="2" w:hanging="360"/>
      </w:pPr>
      <w:r>
        <w:t xml:space="preserve">освоение и адекватное применение специальных технологий и методов, позволяющих проводить коррекционно-развивающую работу; </w:t>
      </w:r>
    </w:p>
    <w:p w:rsidR="008A4FC3" w:rsidRDefault="00834F6B">
      <w:pPr>
        <w:numPr>
          <w:ilvl w:val="0"/>
          <w:numId w:val="4"/>
        </w:numPr>
        <w:ind w:right="2" w:hanging="360"/>
      </w:pPr>
      <w:r>
        <w:t xml:space="preserve">формирование и реализация программ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 </w:t>
      </w:r>
    </w:p>
    <w:p w:rsidR="008A4FC3" w:rsidRDefault="00834F6B">
      <w:pPr>
        <w:numPr>
          <w:ilvl w:val="0"/>
          <w:numId w:val="4"/>
        </w:numPr>
        <w:ind w:right="2" w:hanging="360"/>
      </w:pPr>
      <w:r>
        <w:t xml:space="preserve">формирование системы регуляции поведения и деятельности детей. </w:t>
      </w:r>
    </w:p>
    <w:p w:rsidR="008A4FC3" w:rsidRDefault="00834F6B">
      <w:pPr>
        <w:spacing w:after="14"/>
        <w:ind w:left="-5"/>
        <w:jc w:val="left"/>
      </w:pPr>
      <w:r>
        <w:t xml:space="preserve">3.4. </w:t>
      </w:r>
      <w:r>
        <w:rPr>
          <w:u w:val="single" w:color="000000"/>
        </w:rPr>
        <w:t>В рамках трудовой функции педагогической деятельности по реализации</w:t>
      </w:r>
      <w:r>
        <w:t xml:space="preserve"> </w:t>
      </w:r>
      <w:r>
        <w:rPr>
          <w:u w:val="single" w:color="000000"/>
        </w:rPr>
        <w:t>образовательной программы дошкольного образования:</w:t>
      </w:r>
      <w:r>
        <w:t xml:space="preserve"> </w:t>
      </w:r>
    </w:p>
    <w:p w:rsidR="008A4FC3" w:rsidRDefault="00834F6B">
      <w:pPr>
        <w:numPr>
          <w:ilvl w:val="0"/>
          <w:numId w:val="4"/>
        </w:numPr>
        <w:ind w:right="2" w:hanging="360"/>
      </w:pPr>
      <w:r>
        <w:t xml:space="preserve">участие в разработке образовательной программы дошкольного образования в соответствии с ФГОС ДО и ФОП (ФАОП) ДО; </w:t>
      </w:r>
    </w:p>
    <w:p w:rsidR="008A4FC3" w:rsidRDefault="00834F6B">
      <w:pPr>
        <w:numPr>
          <w:ilvl w:val="0"/>
          <w:numId w:val="4"/>
        </w:numPr>
        <w:ind w:right="2" w:hanging="360"/>
      </w:pPr>
      <w:r>
        <w:t xml:space="preserve">участие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 поддержание эмоционального благополучия ребенка в период пребывания в ДОУ; </w:t>
      </w:r>
    </w:p>
    <w:p w:rsidR="008A4FC3" w:rsidRDefault="00834F6B">
      <w:pPr>
        <w:numPr>
          <w:ilvl w:val="0"/>
          <w:numId w:val="4"/>
        </w:numPr>
        <w:ind w:right="2" w:hanging="360"/>
      </w:pPr>
      <w:r>
        <w:t xml:space="preserve">планирование и реализация образовательной работы в группе детей раннего и/или дошкольного возраста в соответствии с ФГОС ДО и ФОП ДО (ФАОП ДО); </w:t>
      </w:r>
    </w:p>
    <w:p w:rsidR="008A4FC3" w:rsidRDefault="00834F6B">
      <w:pPr>
        <w:numPr>
          <w:ilvl w:val="0"/>
          <w:numId w:val="4"/>
        </w:numPr>
        <w:ind w:right="2" w:hanging="360"/>
      </w:pPr>
      <w:r>
        <w:t xml:space="preserve">организация и проведение педагогического мониторинга освоения детьми образовательной программы дошкольного образования и анализ образовательной работы в группе детей раннего и/или дошкольного возраста; </w:t>
      </w:r>
    </w:p>
    <w:p w:rsidR="008A4FC3" w:rsidRDefault="00834F6B">
      <w:pPr>
        <w:numPr>
          <w:ilvl w:val="0"/>
          <w:numId w:val="4"/>
        </w:numPr>
        <w:ind w:right="2" w:hanging="360"/>
      </w:pPr>
      <w:r>
        <w:t xml:space="preserve">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w:t>
      </w:r>
    </w:p>
    <w:p w:rsidR="008A4FC3" w:rsidRDefault="00834F6B">
      <w:pPr>
        <w:numPr>
          <w:ilvl w:val="0"/>
          <w:numId w:val="4"/>
        </w:numPr>
        <w:ind w:right="2" w:hanging="360"/>
      </w:pPr>
      <w:r>
        <w:t xml:space="preserve">реализация педагогических рекомендаций специалистов (психолога, логопеда, дефектолога и др.) в работе с детьми; </w:t>
      </w:r>
    </w:p>
    <w:p w:rsidR="008A4FC3" w:rsidRDefault="00834F6B">
      <w:pPr>
        <w:numPr>
          <w:ilvl w:val="0"/>
          <w:numId w:val="4"/>
        </w:numPr>
        <w:ind w:right="2" w:hanging="360"/>
      </w:pPr>
      <w:r>
        <w:t xml:space="preserve">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 </w:t>
      </w:r>
    </w:p>
    <w:p w:rsidR="008A4FC3" w:rsidRDefault="00834F6B">
      <w:pPr>
        <w:numPr>
          <w:ilvl w:val="0"/>
          <w:numId w:val="4"/>
        </w:numPr>
        <w:ind w:right="2" w:hanging="360"/>
      </w:pPr>
      <w:r>
        <w:t xml:space="preserve">формирование психологической готовности к школьному обучению; </w:t>
      </w:r>
      <w:r>
        <w:tab/>
        <w:t xml:space="preserve"> </w:t>
      </w:r>
    </w:p>
    <w:p w:rsidR="008A4FC3" w:rsidRDefault="00834F6B">
      <w:pPr>
        <w:numPr>
          <w:ilvl w:val="0"/>
          <w:numId w:val="4"/>
        </w:numPr>
        <w:ind w:right="2" w:hanging="360"/>
      </w:pPr>
      <w:r>
        <w:t xml:space="preserve">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  </w:t>
      </w:r>
    </w:p>
    <w:p w:rsidR="008A4FC3" w:rsidRDefault="00834F6B">
      <w:pPr>
        <w:numPr>
          <w:ilvl w:val="0"/>
          <w:numId w:val="4"/>
        </w:numPr>
        <w:ind w:right="2" w:hanging="360"/>
      </w:pPr>
      <w:r>
        <w:lastRenderedPageBreak/>
        <w:t xml:space="preserve">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 </w:t>
      </w:r>
    </w:p>
    <w:p w:rsidR="008A4FC3" w:rsidRDefault="00834F6B">
      <w:pPr>
        <w:numPr>
          <w:ilvl w:val="0"/>
          <w:numId w:val="4"/>
        </w:numPr>
        <w:ind w:right="2" w:hanging="360"/>
      </w:pPr>
      <w:r>
        <w:t xml:space="preserve">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 </w:t>
      </w:r>
    </w:p>
    <w:p w:rsidR="008A4FC3" w:rsidRDefault="00834F6B">
      <w:pPr>
        <w:numPr>
          <w:ilvl w:val="0"/>
          <w:numId w:val="4"/>
        </w:numPr>
        <w:ind w:right="2" w:hanging="360"/>
      </w:pPr>
      <w:r>
        <w:t xml:space="preserve">активное использование </w:t>
      </w:r>
      <w:proofErr w:type="spellStart"/>
      <w:r>
        <w:t>недирективной</w:t>
      </w:r>
      <w:proofErr w:type="spellEnd"/>
      <w:r>
        <w:t xml:space="preserve"> помощи и поддержка детской инициативы и самостоятельности в различных видах деятельности; </w:t>
      </w:r>
    </w:p>
    <w:p w:rsidR="008A4FC3" w:rsidRDefault="00834F6B">
      <w:pPr>
        <w:numPr>
          <w:ilvl w:val="0"/>
          <w:numId w:val="4"/>
        </w:numPr>
        <w:ind w:right="2" w:hanging="360"/>
      </w:pPr>
      <w:r>
        <w:t xml:space="preserve">организация образовательной деятельности на основе непосредственного общения с каждым ребенком с учетом его особых образовательных потребностей; </w:t>
      </w:r>
    </w:p>
    <w:p w:rsidR="008A4FC3" w:rsidRDefault="00834F6B">
      <w:pPr>
        <w:numPr>
          <w:ilvl w:val="0"/>
          <w:numId w:val="4"/>
        </w:numPr>
        <w:ind w:right="2" w:hanging="360"/>
      </w:pPr>
      <w:r>
        <w:t xml:space="preserve">организация образовательной деятельности на основе духовно-нравственных и социокультурных ценностей и принятых в обществе правил и норм поведения в интересах человека, семьи и общества. </w:t>
      </w:r>
    </w:p>
    <w:p w:rsidR="008A4FC3" w:rsidRDefault="00834F6B">
      <w:pPr>
        <w:numPr>
          <w:ilvl w:val="1"/>
          <w:numId w:val="5"/>
        </w:numPr>
        <w:ind w:right="2"/>
      </w:pPr>
      <w:r>
        <w:t xml:space="preserve">Осуществляет наблюдение за поведением детей в период их адаптации в дошкольном образовательном учреждении, создает благоприятные условия для адаптации. </w:t>
      </w:r>
    </w:p>
    <w:p w:rsidR="008A4FC3" w:rsidRDefault="00834F6B">
      <w:pPr>
        <w:numPr>
          <w:ilvl w:val="1"/>
          <w:numId w:val="5"/>
        </w:numPr>
        <w:ind w:right="2"/>
      </w:pPr>
      <w:r>
        <w:t xml:space="preserve">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w:t>
      </w:r>
    </w:p>
    <w:p w:rsidR="008A4FC3" w:rsidRDefault="00834F6B">
      <w:pPr>
        <w:numPr>
          <w:ilvl w:val="1"/>
          <w:numId w:val="5"/>
        </w:numPr>
        <w:ind w:right="2"/>
      </w:pPr>
      <w:r>
        <w:t xml:space="preserve">Готовит и использует в обучении различный дидактический материал, наглядные  пособия и раздаточный учебный материал. Бережно и аккуратно использует имущество. </w:t>
      </w:r>
    </w:p>
    <w:p w:rsidR="008A4FC3" w:rsidRDefault="00834F6B">
      <w:pPr>
        <w:numPr>
          <w:ilvl w:val="1"/>
          <w:numId w:val="5"/>
        </w:numPr>
        <w:ind w:right="2"/>
      </w:pPr>
      <w:r>
        <w:t xml:space="preserve">Совместно с музыкальным руководителем и инструктором по физической культуре готовит праздники, организует досуг детей. </w:t>
      </w:r>
    </w:p>
    <w:p w:rsidR="008A4FC3" w:rsidRDefault="00834F6B">
      <w:pPr>
        <w:numPr>
          <w:ilvl w:val="1"/>
          <w:numId w:val="5"/>
        </w:numPr>
        <w:ind w:right="2"/>
      </w:pPr>
      <w:r>
        <w:t xml:space="preserve">Обеспечивает охрану жизни и здоровья воспитанников во время образовательной деятельности в ДОУ, на его территории, во время прогулок, экскурсий и поездок. </w:t>
      </w:r>
    </w:p>
    <w:p w:rsidR="008A4FC3" w:rsidRDefault="00834F6B">
      <w:pPr>
        <w:numPr>
          <w:ilvl w:val="1"/>
          <w:numId w:val="5"/>
        </w:numPr>
        <w:ind w:right="2"/>
      </w:pPr>
      <w:r>
        <w:t xml:space="preserve">Своевременно информирует медицинского работника об изменениях в состоянии здоровья детей, родителей - о плановых профилактических прививках. </w:t>
      </w:r>
    </w:p>
    <w:p w:rsidR="008A4FC3" w:rsidRDefault="00834F6B">
      <w:pPr>
        <w:numPr>
          <w:ilvl w:val="1"/>
          <w:numId w:val="5"/>
        </w:numPr>
        <w:ind w:right="2"/>
      </w:pPr>
      <w:r>
        <w:t xml:space="preserve">Принимает участие в профилактических и оздоровительных мероприятиях, направленных на предупреждение заболеваний у детей. Ведет активную пропаганду здорового образа жизни среди воспитанников группы. </w:t>
      </w:r>
    </w:p>
    <w:p w:rsidR="008A4FC3" w:rsidRDefault="00834F6B">
      <w:pPr>
        <w:numPr>
          <w:ilvl w:val="1"/>
          <w:numId w:val="5"/>
        </w:numPr>
        <w:ind w:right="2"/>
      </w:pPr>
      <w:r>
        <w:t xml:space="preserve">Информирует непосредственного руководителя (дежурного администратора) о каждом несчастном случае, принимает меры по оказанию первой помощи пострадавшим. </w:t>
      </w:r>
    </w:p>
    <w:p w:rsidR="008A4FC3" w:rsidRDefault="00834F6B">
      <w:pPr>
        <w:numPr>
          <w:ilvl w:val="1"/>
          <w:numId w:val="5"/>
        </w:numPr>
        <w:spacing w:after="14"/>
        <w:ind w:right="2"/>
      </w:pPr>
      <w:r>
        <w:rPr>
          <w:u w:val="single" w:color="000000"/>
        </w:rPr>
        <w:t>В рамках работы по созданию безопасной и психологически комфортной</w:t>
      </w:r>
      <w:r>
        <w:t xml:space="preserve"> </w:t>
      </w:r>
      <w:r>
        <w:rPr>
          <w:u w:val="single" w:color="000000"/>
        </w:rPr>
        <w:t>образовательной среды воспитатель:</w:t>
      </w:r>
      <w:r>
        <w:t xml:space="preserve"> </w:t>
      </w:r>
    </w:p>
    <w:p w:rsidR="008A4FC3" w:rsidRDefault="00834F6B">
      <w:pPr>
        <w:numPr>
          <w:ilvl w:val="0"/>
          <w:numId w:val="4"/>
        </w:numPr>
        <w:ind w:right="2" w:hanging="360"/>
      </w:pPr>
      <w:r>
        <w:t xml:space="preserve">соблюдает требования охраны труда, пожарной безопасности, производственной санитарии; </w:t>
      </w:r>
    </w:p>
    <w:p w:rsidR="008A4FC3" w:rsidRDefault="00834F6B">
      <w:pPr>
        <w:numPr>
          <w:ilvl w:val="0"/>
          <w:numId w:val="4"/>
        </w:numPr>
        <w:ind w:right="2" w:hanging="360"/>
      </w:pPr>
      <w:r>
        <w:t xml:space="preserve">соблюдает санитарные требования, предъявляемые к организации режима дня, учебных занятий и оборудованию; </w:t>
      </w:r>
    </w:p>
    <w:p w:rsidR="008A4FC3" w:rsidRDefault="00834F6B">
      <w:pPr>
        <w:numPr>
          <w:ilvl w:val="0"/>
          <w:numId w:val="4"/>
        </w:numPr>
        <w:ind w:right="2" w:hanging="360"/>
      </w:pPr>
      <w:r>
        <w:t xml:space="preserve">соблюдает нормы и требований СанПин при использовании ЭСО, телевизионной аппаратуры и электронных образовательных ресурсов; </w:t>
      </w:r>
    </w:p>
    <w:p w:rsidR="008A4FC3" w:rsidRDefault="00834F6B">
      <w:pPr>
        <w:numPr>
          <w:ilvl w:val="0"/>
          <w:numId w:val="4"/>
        </w:numPr>
        <w:ind w:right="2" w:hanging="360"/>
      </w:pPr>
      <w:r>
        <w:t xml:space="preserve">осуществляет постоянный контроль соблюдения воспитанниками правил безопасного поведения, проводит инструктажи; </w:t>
      </w:r>
    </w:p>
    <w:p w:rsidR="008A4FC3" w:rsidRDefault="00834F6B">
      <w:pPr>
        <w:numPr>
          <w:ilvl w:val="0"/>
          <w:numId w:val="4"/>
        </w:numPr>
        <w:ind w:right="2" w:hanging="360"/>
      </w:pPr>
      <w:r>
        <w:t xml:space="preserve">соблюдает инструкцию по охране жизни и здоровья детей; </w:t>
      </w:r>
    </w:p>
    <w:p w:rsidR="008A4FC3" w:rsidRDefault="00834F6B">
      <w:pPr>
        <w:numPr>
          <w:ilvl w:val="0"/>
          <w:numId w:val="4"/>
        </w:numPr>
        <w:ind w:right="2" w:hanging="360"/>
      </w:pPr>
      <w:r>
        <w:t xml:space="preserve">осуществляет контроль организации питания детей; </w:t>
      </w:r>
    </w:p>
    <w:p w:rsidR="008A4FC3" w:rsidRDefault="00834F6B">
      <w:pPr>
        <w:numPr>
          <w:ilvl w:val="0"/>
          <w:numId w:val="4"/>
        </w:numPr>
        <w:ind w:right="2" w:hanging="360"/>
      </w:pPr>
      <w:r>
        <w:t xml:space="preserve">создает благоприятный морально-психологический климат для каждого ребенка; </w:t>
      </w:r>
    </w:p>
    <w:p w:rsidR="008A4FC3" w:rsidRDefault="00834F6B">
      <w:pPr>
        <w:numPr>
          <w:ilvl w:val="0"/>
          <w:numId w:val="4"/>
        </w:numPr>
        <w:ind w:right="2" w:hanging="360"/>
      </w:pPr>
      <w:r>
        <w:lastRenderedPageBreak/>
        <w:t>соблюдает права и свободы детей, содержащиеся в Федеральном законе «Об образовании в Российской Федерации» и Конвенции ООН о правах ребенка; •</w:t>
      </w:r>
      <w:r>
        <w:rPr>
          <w:rFonts w:ascii="Arial" w:eastAsia="Arial" w:hAnsi="Arial" w:cs="Arial"/>
        </w:rPr>
        <w:t xml:space="preserve"> </w:t>
      </w:r>
      <w:r>
        <w:t xml:space="preserve">с уважением и заботой относится к каждому ребенку в своей группе; </w:t>
      </w:r>
    </w:p>
    <w:p w:rsidR="008A4FC3" w:rsidRDefault="00834F6B">
      <w:pPr>
        <w:numPr>
          <w:ilvl w:val="0"/>
          <w:numId w:val="4"/>
        </w:numPr>
        <w:ind w:right="2" w:hanging="360"/>
      </w:pPr>
      <w:r>
        <w:t xml:space="preserve">соблюдает правовые, нравственные и этические нормы. </w:t>
      </w:r>
    </w:p>
    <w:p w:rsidR="008A4FC3" w:rsidRDefault="00834F6B">
      <w:pPr>
        <w:numPr>
          <w:ilvl w:val="1"/>
          <w:numId w:val="6"/>
        </w:numPr>
        <w:ind w:right="2" w:hanging="543"/>
      </w:pPr>
      <w:r>
        <w:t xml:space="preserve">Участвует в работе по проведению родительских собраний, воспитательных и других мероприятий, предусмотренных образовательной программой ДОУ. </w:t>
      </w:r>
    </w:p>
    <w:p w:rsidR="008A4FC3" w:rsidRDefault="00834F6B">
      <w:pPr>
        <w:numPr>
          <w:ilvl w:val="1"/>
          <w:numId w:val="6"/>
        </w:numPr>
        <w:ind w:right="2" w:hanging="543"/>
      </w:pPr>
      <w:r>
        <w:t xml:space="preserve">Согласно годовому плану работы ДОУ принимает участие в совещаниях, работе педсоветов и методических объединений, семинаров и семинаров-практикумов, а также в работе творческих групп, мастер – классах и других формах методической работы. </w:t>
      </w:r>
    </w:p>
    <w:p w:rsidR="008A4FC3" w:rsidRDefault="00834F6B">
      <w:pPr>
        <w:numPr>
          <w:ilvl w:val="1"/>
          <w:numId w:val="6"/>
        </w:numPr>
        <w:ind w:right="2" w:hanging="543"/>
      </w:pPr>
      <w:r>
        <w:t xml:space="preserve">Осуществляет периодическое обновление содержания тематических и информационных стендов для родителей, оформление группы. </w:t>
      </w:r>
    </w:p>
    <w:p w:rsidR="008A4FC3" w:rsidRDefault="00834F6B">
      <w:pPr>
        <w:numPr>
          <w:ilvl w:val="1"/>
          <w:numId w:val="6"/>
        </w:numPr>
        <w:ind w:right="2" w:hanging="543"/>
      </w:pPr>
      <w:r>
        <w:t xml:space="preserve">Принимает участие в летней оздоровительной работе. </w:t>
      </w:r>
    </w:p>
    <w:p w:rsidR="008A4FC3" w:rsidRDefault="00834F6B">
      <w:pPr>
        <w:numPr>
          <w:ilvl w:val="1"/>
          <w:numId w:val="6"/>
        </w:numPr>
        <w:ind w:right="2" w:hanging="543"/>
      </w:pPr>
      <w:r>
        <w:t xml:space="preserve">Принимает участие в подготовке групповой ячейки к новому учебному году. </w:t>
      </w:r>
    </w:p>
    <w:p w:rsidR="008A4FC3" w:rsidRDefault="00834F6B">
      <w:pPr>
        <w:numPr>
          <w:ilvl w:val="1"/>
          <w:numId w:val="6"/>
        </w:numPr>
        <w:ind w:right="2" w:hanging="543"/>
      </w:pPr>
      <w:r>
        <w:t xml:space="preserve">Ведет установленную документацию воспитателя. </w:t>
      </w:r>
    </w:p>
    <w:p w:rsidR="008A4FC3" w:rsidRDefault="00834F6B">
      <w:pPr>
        <w:numPr>
          <w:ilvl w:val="1"/>
          <w:numId w:val="6"/>
        </w:numPr>
        <w:ind w:right="2" w:hanging="543"/>
      </w:pPr>
      <w:r>
        <w:t xml:space="preserve">Строго соблюдает Устав и Правила внутреннего трудового распорядка, трудовую дисциплину, режим дня и расписание образовательной деятельности воспитанников. </w:t>
      </w:r>
    </w:p>
    <w:p w:rsidR="008A4FC3" w:rsidRDefault="00834F6B">
      <w:pPr>
        <w:numPr>
          <w:ilvl w:val="1"/>
          <w:numId w:val="6"/>
        </w:numPr>
        <w:ind w:right="2" w:hanging="543"/>
      </w:pPr>
      <w:r>
        <w:t xml:space="preserve">Систематически повышает свой профессиональный уровень. Проходит аттестацию на соответствие занимаемой должности в порядке, установленном законодательством об образовании. Периодически проходит бесплатные медицинские обследования. </w:t>
      </w:r>
    </w:p>
    <w:p w:rsidR="008A4FC3" w:rsidRDefault="00834F6B">
      <w:pPr>
        <w:numPr>
          <w:ilvl w:val="1"/>
          <w:numId w:val="6"/>
        </w:numPr>
        <w:ind w:right="2" w:hanging="543"/>
      </w:pPr>
      <w:r>
        <w:t xml:space="preserve">Проходит в установленном законодательством Российской Федерации порядке обучение по охране труда и проверку знания требований охраны труда, обучение мерам пожарной безопасности по программам противопожарного инструктажа. </w:t>
      </w:r>
    </w:p>
    <w:p w:rsidR="008A4FC3" w:rsidRDefault="00834F6B">
      <w:pPr>
        <w:numPr>
          <w:ilvl w:val="1"/>
          <w:numId w:val="6"/>
        </w:numPr>
        <w:ind w:right="2" w:hanging="543"/>
      </w:pPr>
      <w:r>
        <w:t xml:space="preserve">Уважает честь и достоинство воспитанников и других участников образовательных отношений. </w:t>
      </w:r>
    </w:p>
    <w:p w:rsidR="008A4FC3" w:rsidRDefault="00834F6B">
      <w:pPr>
        <w:numPr>
          <w:ilvl w:val="1"/>
          <w:numId w:val="6"/>
        </w:numPr>
        <w:ind w:right="2" w:hanging="543"/>
      </w:pPr>
      <w:r>
        <w:t xml:space="preserve">Воспитатель ДОУ исполняет иные обязанности, предусмотренные Федеральным Законом «Об образовании в Российской Федерации». </w:t>
      </w:r>
    </w:p>
    <w:p w:rsidR="008A4FC3" w:rsidRDefault="00834F6B">
      <w:pPr>
        <w:numPr>
          <w:ilvl w:val="1"/>
          <w:numId w:val="6"/>
        </w:numPr>
        <w:ind w:right="2" w:hanging="543"/>
      </w:pPr>
      <w:r>
        <w:t xml:space="preserve">Осуществляет свою деятельность на высоком профессиональном уровне. </w:t>
      </w:r>
    </w:p>
    <w:p w:rsidR="008A4FC3" w:rsidRDefault="00834F6B">
      <w:pPr>
        <w:spacing w:after="27" w:line="259" w:lineRule="auto"/>
        <w:ind w:left="0" w:firstLine="0"/>
        <w:jc w:val="left"/>
      </w:pPr>
      <w:r>
        <w:t xml:space="preserve"> </w:t>
      </w:r>
    </w:p>
    <w:p w:rsidR="008A4FC3" w:rsidRDefault="00834F6B">
      <w:pPr>
        <w:pStyle w:val="3"/>
        <w:ind w:left="-5"/>
      </w:pPr>
      <w:r>
        <w:t xml:space="preserve">4. Права </w:t>
      </w:r>
    </w:p>
    <w:p w:rsidR="008A4FC3" w:rsidRDefault="00834F6B">
      <w:pPr>
        <w:spacing w:after="14"/>
        <w:ind w:left="-5"/>
        <w:jc w:val="left"/>
      </w:pPr>
      <w:r>
        <w:rPr>
          <w:u w:val="single" w:color="000000"/>
        </w:rPr>
        <w:t>Воспитатель ДОУ имеет следующие права в пределах своей компетенции:</w:t>
      </w:r>
      <w:r>
        <w:t xml:space="preserve"> </w:t>
      </w:r>
    </w:p>
    <w:p w:rsidR="008A4FC3" w:rsidRDefault="00834F6B">
      <w:pPr>
        <w:ind w:left="10" w:right="2"/>
      </w:pPr>
      <w:r>
        <w:t xml:space="preserve">4.1. Право на участие в управлении дошкольным образовательным учреждением, в том числе в коллегиальных органах управления, в порядке, установленном Уставом. </w:t>
      </w:r>
    </w:p>
    <w:p w:rsidR="008A4FC3" w:rsidRDefault="00834F6B">
      <w:pPr>
        <w:ind w:left="10" w:right="2"/>
      </w:pPr>
      <w:r>
        <w:t xml:space="preserve">4.2. Право на участие в работе творческих групп, в обсуждении вопросов, относящихся к деятельности ДОУ, в том числе через органы управления и общественные организации. </w:t>
      </w:r>
    </w:p>
    <w:p w:rsidR="008A4FC3" w:rsidRDefault="00834F6B">
      <w:pPr>
        <w:ind w:left="10" w:right="2"/>
      </w:pPr>
      <w:r>
        <w:t xml:space="preserve">4.3. На материально-технические условия, требуемые для выполнения ФОП ДО. </w:t>
      </w:r>
    </w:p>
    <w:p w:rsidR="008A4FC3" w:rsidRDefault="00834F6B">
      <w:pPr>
        <w:ind w:left="10" w:right="2"/>
      </w:pPr>
      <w:r>
        <w:t xml:space="preserve">4.4. На рабочее место, соответствующее государственным нормативным требованиям охраны труда и пожарной безопасности, условиям Коллективного договора. </w:t>
      </w:r>
    </w:p>
    <w:p w:rsidR="008A4FC3" w:rsidRDefault="00834F6B">
      <w:pPr>
        <w:ind w:left="10" w:right="2"/>
      </w:pPr>
      <w:r>
        <w:t xml:space="preserve">4.5. Свободно выбирать и использовать методики обучения и воспитания, учебные пособия, соответствующие образовательной программе дошкольного образования детского сада. </w:t>
      </w:r>
    </w:p>
    <w:p w:rsidR="008A4FC3" w:rsidRDefault="00834F6B">
      <w:pPr>
        <w:ind w:left="10" w:right="2"/>
      </w:pPr>
      <w:r>
        <w:t xml:space="preserve">4.6. Право на заключение, изменение и расторжение трудового договора в порядке и на условиях, которые установлены ТК РФ, иными федеральными законами. </w:t>
      </w:r>
    </w:p>
    <w:p w:rsidR="008A4FC3" w:rsidRDefault="00834F6B">
      <w:pPr>
        <w:ind w:left="10" w:right="2"/>
      </w:pPr>
      <w:r>
        <w:t xml:space="preserve">4.7. Знакомиться с проектами решений заведующего, которые касаются его непосредственной деятельности, с жалобами и другими документами, содержащими оценку его деятельности, давать по ним объяснения. </w:t>
      </w:r>
    </w:p>
    <w:p w:rsidR="008A4FC3" w:rsidRDefault="00834F6B">
      <w:pPr>
        <w:ind w:left="10" w:right="2"/>
      </w:pPr>
      <w:r>
        <w:t xml:space="preserve">4.8. Право на уважение человеческого достоинства, защиту от всех форм физического и психического насилия, оскорбления личности, на защиту профессиональной чести и </w:t>
      </w:r>
      <w:r>
        <w:lastRenderedPageBreak/>
        <w:t xml:space="preserve">достоинства, на справедливое и объективное расследование нарушения норм профессиональной этики. </w:t>
      </w:r>
    </w:p>
    <w:p w:rsidR="008A4FC3" w:rsidRDefault="00834F6B">
      <w:pPr>
        <w:ind w:left="10" w:right="2"/>
      </w:pPr>
      <w:r>
        <w:t xml:space="preserve">4.9. В целях защиты своих прав воспитатель самостоятельно или через своих представителей вправе: </w:t>
      </w:r>
    </w:p>
    <w:p w:rsidR="008A4FC3" w:rsidRDefault="00834F6B">
      <w:pPr>
        <w:numPr>
          <w:ilvl w:val="0"/>
          <w:numId w:val="7"/>
        </w:numPr>
        <w:ind w:right="2" w:hanging="361"/>
      </w:pPr>
      <w:r>
        <w:t xml:space="preserve">обращаться в комиссию по урегулированию споров между участниками образовательных отношений; </w:t>
      </w:r>
    </w:p>
    <w:p w:rsidR="008A4FC3" w:rsidRDefault="00834F6B">
      <w:pPr>
        <w:numPr>
          <w:ilvl w:val="0"/>
          <w:numId w:val="7"/>
        </w:numPr>
        <w:ind w:right="2" w:hanging="361"/>
      </w:pPr>
      <w:r>
        <w:t xml:space="preserve">использовать не запрещенные законодательством Российской Федерации иные способы защиты прав и законных интересов. </w:t>
      </w:r>
    </w:p>
    <w:p w:rsidR="008A4FC3" w:rsidRDefault="00834F6B">
      <w:pPr>
        <w:numPr>
          <w:ilvl w:val="1"/>
          <w:numId w:val="8"/>
        </w:numPr>
        <w:ind w:right="2"/>
      </w:pPr>
      <w:r>
        <w:t xml:space="preserve">Право на дополнительное профессиональное образование по профилю педагогической деятельности не реже чем один раз в три года. Аттестоваться на добровольной основе. </w:t>
      </w:r>
    </w:p>
    <w:p w:rsidR="008A4FC3" w:rsidRDefault="00834F6B">
      <w:pPr>
        <w:numPr>
          <w:ilvl w:val="1"/>
          <w:numId w:val="8"/>
        </w:numPr>
        <w:ind w:right="2"/>
      </w:pPr>
      <w:r>
        <w:t xml:space="preserve">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8A4FC3" w:rsidRDefault="00834F6B">
      <w:pPr>
        <w:numPr>
          <w:ilvl w:val="1"/>
          <w:numId w:val="8"/>
        </w:numPr>
        <w:ind w:right="2"/>
      </w:pPr>
      <w:r>
        <w:t xml:space="preserve">На поощрения за добросовестное исполнение трудовых обязанностей, по результатам педагогической деятельности в соответствии с ТК РФ, Коллективным договором или Правилами внутреннего трудового распорядка, Уставом. </w:t>
      </w:r>
    </w:p>
    <w:p w:rsidR="008A4FC3" w:rsidRDefault="00834F6B">
      <w:pPr>
        <w:numPr>
          <w:ilvl w:val="1"/>
          <w:numId w:val="8"/>
        </w:numPr>
        <w:ind w:right="2"/>
      </w:pPr>
      <w:r>
        <w:t xml:space="preserve">Право на ежегодный основной удлиненный оплачиваемый отпуск, а также на длительный отпуск сроком до одного года не реже чем через каждые десять лет непрерывной педагогической работы в установленном порядке. </w:t>
      </w:r>
    </w:p>
    <w:p w:rsidR="008A4FC3" w:rsidRDefault="00834F6B">
      <w:pPr>
        <w:numPr>
          <w:ilvl w:val="1"/>
          <w:numId w:val="8"/>
        </w:numPr>
        <w:ind w:right="2"/>
      </w:pPr>
      <w:r>
        <w:t xml:space="preserve">Право на досрочное назначение страховой пенсии по старости в порядке, установленном законодательством Российской Федерации и иные трудовые права, меры социальной поддержки, установленные федеральными законами и законодательными актами субъекта Российской Федерации, Уставом ДОУ и Коллективным договором. </w:t>
      </w:r>
    </w:p>
    <w:p w:rsidR="008A4FC3" w:rsidRDefault="000101C4">
      <w:pPr>
        <w:numPr>
          <w:ilvl w:val="1"/>
          <w:numId w:val="8"/>
        </w:numPr>
        <w:ind w:right="2"/>
      </w:pPr>
      <w:hyperlink r:id="rId9">
        <w:r w:rsidR="00834F6B">
          <w:t>Воспитатель ДОУ</w:t>
        </w:r>
      </w:hyperlink>
      <w:hyperlink r:id="rId10">
        <w:r w:rsidR="00834F6B">
          <w:t xml:space="preserve"> </w:t>
        </w:r>
      </w:hyperlink>
      <w:r w:rsidR="00834F6B">
        <w:t xml:space="preserve">имеет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Уставом, Коллективным договором и Правилами внутреннего трудового распорядка. </w:t>
      </w:r>
    </w:p>
    <w:p w:rsidR="008A4FC3" w:rsidRDefault="00834F6B">
      <w:pPr>
        <w:spacing w:after="28" w:line="259" w:lineRule="auto"/>
        <w:ind w:left="0" w:firstLine="0"/>
        <w:jc w:val="left"/>
      </w:pPr>
      <w:r>
        <w:t xml:space="preserve"> </w:t>
      </w:r>
    </w:p>
    <w:p w:rsidR="008A4FC3" w:rsidRDefault="00834F6B">
      <w:pPr>
        <w:pStyle w:val="3"/>
        <w:ind w:left="-5"/>
      </w:pPr>
      <w:r>
        <w:t xml:space="preserve">5. Ответственность  </w:t>
      </w:r>
    </w:p>
    <w:p w:rsidR="008A4FC3" w:rsidRDefault="00834F6B">
      <w:pPr>
        <w:spacing w:after="14"/>
        <w:ind w:left="-5"/>
        <w:jc w:val="left"/>
      </w:pPr>
      <w:r>
        <w:t xml:space="preserve">5.1. </w:t>
      </w:r>
      <w:r>
        <w:rPr>
          <w:u w:val="single" w:color="000000"/>
        </w:rPr>
        <w:t>В предусмотренном законодательством Российской Федерации порядке воспитатель</w:t>
      </w:r>
      <w:r>
        <w:t xml:space="preserve"> </w:t>
      </w:r>
      <w:r>
        <w:rPr>
          <w:u w:val="single" w:color="000000"/>
        </w:rPr>
        <w:t>несет ответственность:</w:t>
      </w:r>
      <w:r>
        <w:t xml:space="preserve"> </w:t>
      </w:r>
    </w:p>
    <w:p w:rsidR="008A4FC3" w:rsidRDefault="00834F6B">
      <w:pPr>
        <w:numPr>
          <w:ilvl w:val="0"/>
          <w:numId w:val="9"/>
        </w:numPr>
        <w:ind w:right="2" w:hanging="360"/>
      </w:pPr>
      <w:r>
        <w:t xml:space="preserve">за жизнь и здоровье обучающихся во время образовательной деятельности с ними; </w:t>
      </w:r>
    </w:p>
    <w:p w:rsidR="008A4FC3" w:rsidRDefault="00834F6B">
      <w:pPr>
        <w:numPr>
          <w:ilvl w:val="0"/>
          <w:numId w:val="9"/>
        </w:numPr>
        <w:ind w:right="2" w:hanging="360"/>
      </w:pPr>
      <w:r>
        <w:t xml:space="preserve">за нарушение или незаконное ограничение права на образование и предусмотренных законодательством об образовании прав и свобод детей, родителей (законных представителей) воспитанников, нарушение требований к организации и осуществлению образовательной деятельности; </w:t>
      </w:r>
    </w:p>
    <w:p w:rsidR="008A4FC3" w:rsidRDefault="00834F6B">
      <w:pPr>
        <w:numPr>
          <w:ilvl w:val="0"/>
          <w:numId w:val="9"/>
        </w:numPr>
        <w:ind w:right="2" w:hanging="360"/>
      </w:pPr>
      <w:r>
        <w:t xml:space="preserve">за неоказание первой помощи пострадавшему, не своевременное извещение или скрытие несчастного случая; </w:t>
      </w:r>
    </w:p>
    <w:p w:rsidR="008A4FC3" w:rsidRDefault="00834F6B">
      <w:pPr>
        <w:numPr>
          <w:ilvl w:val="0"/>
          <w:numId w:val="9"/>
        </w:numPr>
        <w:ind w:right="2" w:hanging="360"/>
      </w:pPr>
      <w:r>
        <w:t xml:space="preserve">за отсутствие контроля соблюдения детьми правил безопасного поведения; </w:t>
      </w:r>
    </w:p>
    <w:p w:rsidR="008A4FC3" w:rsidRDefault="00834F6B">
      <w:pPr>
        <w:numPr>
          <w:ilvl w:val="0"/>
          <w:numId w:val="9"/>
        </w:numPr>
        <w:ind w:right="2" w:hanging="360"/>
      </w:pPr>
      <w:r>
        <w:t xml:space="preserve">за нарушение порядка действий при чрезвычайной ситуации и эвакуации. </w:t>
      </w:r>
    </w:p>
    <w:p w:rsidR="008A4FC3" w:rsidRDefault="00834F6B">
      <w:pPr>
        <w:numPr>
          <w:ilvl w:val="1"/>
          <w:numId w:val="10"/>
        </w:numPr>
        <w:ind w:right="2"/>
      </w:pPr>
      <w:r>
        <w:t xml:space="preserve">За совершение дисциплинарного проступка, то есть неисполнение или ненадлежащее исполнение по вине воспитателя возложенных на него трудовых обязанностей, должностной инструкции, Устава и Правил внутреннего трудового распорядка, иных локальных нормативных актов, несет дисциплинарную ответственность в порядке, определенном трудовым законодательством Российской Федерации. Неисполнение или ненадлежащее исполнение обязанностей, предусмотренных частью 1 статьи 48 </w:t>
      </w:r>
      <w:r>
        <w:lastRenderedPageBreak/>
        <w:t xml:space="preserve">Федерального закона "Об образовании в Российской Федерации" от 29.12.2012 N 273-ФЗ, учитывается при прохождении аттестации. </w:t>
      </w:r>
    </w:p>
    <w:p w:rsidR="008A4FC3" w:rsidRDefault="00834F6B">
      <w:pPr>
        <w:numPr>
          <w:ilvl w:val="1"/>
          <w:numId w:val="10"/>
        </w:numPr>
        <w:ind w:right="2"/>
      </w:pPr>
      <w:r>
        <w:t xml:space="preserve">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воспитатель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 </w:t>
      </w:r>
    </w:p>
    <w:p w:rsidR="008A4FC3" w:rsidRDefault="00834F6B">
      <w:pPr>
        <w:numPr>
          <w:ilvl w:val="1"/>
          <w:numId w:val="10"/>
        </w:numPr>
        <w:ind w:right="2"/>
      </w:pPr>
      <w:r>
        <w:t xml:space="preserve">За невыполнение требований охраны труда, несоблюдения правил пожарной безопасности, санитарно-гигиенических правил и норм организации образовательной деятельности воспитатель несет ответственность в пределах определенных административным законодательством Российской Федерации. </w:t>
      </w:r>
    </w:p>
    <w:p w:rsidR="008A4FC3" w:rsidRDefault="00834F6B">
      <w:pPr>
        <w:numPr>
          <w:ilvl w:val="1"/>
          <w:numId w:val="10"/>
        </w:numPr>
        <w:ind w:right="2"/>
      </w:pPr>
      <w:r>
        <w:t xml:space="preserve">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воспитатель ДОУ несёт материальную ответственность в порядке и в пределах, определенных трудовым и (или) гражданским законодательством Российской Федерации. </w:t>
      </w:r>
    </w:p>
    <w:p w:rsidR="008A4FC3" w:rsidRDefault="00834F6B">
      <w:pPr>
        <w:numPr>
          <w:ilvl w:val="1"/>
          <w:numId w:val="10"/>
        </w:numPr>
        <w:ind w:right="2"/>
      </w:pPr>
      <w:r>
        <w:t xml:space="preserve">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 </w:t>
      </w:r>
    </w:p>
    <w:p w:rsidR="008A4FC3" w:rsidRDefault="00834F6B">
      <w:pPr>
        <w:spacing w:after="0" w:line="259" w:lineRule="auto"/>
        <w:ind w:left="0" w:firstLine="0"/>
        <w:jc w:val="left"/>
      </w:pPr>
      <w:r>
        <w:t xml:space="preserve"> </w:t>
      </w:r>
    </w:p>
    <w:p w:rsidR="008A4FC3" w:rsidRDefault="00834F6B">
      <w:pPr>
        <w:pStyle w:val="3"/>
        <w:ind w:left="-5"/>
      </w:pPr>
      <w:r>
        <w:t xml:space="preserve">6. Взаимоотношения. Связи по должности  </w:t>
      </w:r>
    </w:p>
    <w:p w:rsidR="008A4FC3" w:rsidRDefault="00834F6B">
      <w:pPr>
        <w:spacing w:after="14"/>
        <w:ind w:left="-5"/>
        <w:jc w:val="left"/>
      </w:pPr>
      <w:r>
        <w:rPr>
          <w:u w:val="single" w:color="000000"/>
        </w:rPr>
        <w:t>Воспитатель дошкольного образовательного учреждения:</w:t>
      </w:r>
      <w:r>
        <w:t xml:space="preserve"> </w:t>
      </w:r>
    </w:p>
    <w:p w:rsidR="008A4FC3" w:rsidRDefault="00834F6B">
      <w:pPr>
        <w:ind w:left="10" w:right="2"/>
      </w:pPr>
      <w:r>
        <w:t xml:space="preserve">6.1. Работает в режиме выполнения объема установленной ему нагрузки по графику, составленному исходя из сокращенной продолжительности рабочего времени, составляющей 36 часов в неделю, с учетом участия в обязательных плановых мероприятиях и самостоятельного планирования работы, на которую не установлены нормы выработки. </w:t>
      </w:r>
    </w:p>
    <w:p w:rsidR="008A4FC3" w:rsidRDefault="00834F6B">
      <w:pPr>
        <w:ind w:left="10" w:right="2"/>
      </w:pPr>
      <w:r>
        <w:t xml:space="preserve">6.2. В случае производственной необходимости заменяет в установленном порядке временно отсутствующего воспитателя. </w:t>
      </w:r>
    </w:p>
    <w:p w:rsidR="008A4FC3" w:rsidRDefault="00834F6B">
      <w:pPr>
        <w:ind w:left="10" w:right="2"/>
      </w:pPr>
      <w:r>
        <w:t>6.3. Получает от администрации ДОУ материалы нормативно-правового и организационно</w:t>
      </w:r>
      <w:r w:rsidR="002D2322">
        <w:t xml:space="preserve"> </w:t>
      </w:r>
      <w:r>
        <w:t xml:space="preserve">методического характера, знакомится под подпись с соответствующими документами. </w:t>
      </w:r>
    </w:p>
    <w:p w:rsidR="008A4FC3" w:rsidRDefault="00834F6B">
      <w:pPr>
        <w:ind w:left="10" w:right="2"/>
      </w:pPr>
      <w:r>
        <w:t xml:space="preserve">6.4. Координирует деятельность помощника воспитателя, младшего воспитателя, няни в рамках единой образовательной деятельности в группе. </w:t>
      </w:r>
    </w:p>
    <w:p w:rsidR="008A4FC3" w:rsidRDefault="00834F6B">
      <w:pPr>
        <w:ind w:left="10" w:right="2"/>
      </w:pPr>
      <w:r>
        <w:t xml:space="preserve">6.5. Осуществляет систематический обмен информацией по вопросам, входящим в его компетенцию, с администрацией, педагогическими работниками, помощником воспитателя, медицинским работником и персоналом кухни дошкольного образовательного учреждения. </w:t>
      </w:r>
    </w:p>
    <w:p w:rsidR="008A4FC3" w:rsidRDefault="00834F6B">
      <w:pPr>
        <w:ind w:left="10" w:right="2"/>
      </w:pPr>
      <w:r>
        <w:t xml:space="preserve">6.6. Сообщает непосредственному руководителю информацию, полученную на совещаниях, семинарах, конференциях непосредственно после ее получения. </w:t>
      </w:r>
    </w:p>
    <w:p w:rsidR="008A4FC3" w:rsidRDefault="00834F6B">
      <w:pPr>
        <w:ind w:left="10" w:right="2"/>
      </w:pPr>
      <w:r>
        <w:t xml:space="preserve">6.7. Взаимодействует с родителями (законными представителями) воспитанников по вопросам реализации образовательной программы дошкольного образования, стратегии и тактики образовательной деятельности. </w:t>
      </w:r>
    </w:p>
    <w:p w:rsidR="008A4FC3" w:rsidRDefault="00834F6B">
      <w:pPr>
        <w:ind w:left="10" w:right="2"/>
      </w:pPr>
      <w:r>
        <w:t xml:space="preserve">6.8. Информирует непосредственного руководителя о факте возникновения групповых инфекционных и неинфекционных заболеваний, заместителя заведующего по АХР (завхоза) – о недостатках в обеспечении образовательной деятельности, аварийных ситуациях в работе систем электроосвещения, отопления и водопровода. </w:t>
      </w:r>
    </w:p>
    <w:p w:rsidR="008A4FC3" w:rsidRDefault="00834F6B">
      <w:pPr>
        <w:spacing w:after="33" w:line="259" w:lineRule="auto"/>
        <w:ind w:left="0" w:firstLine="0"/>
        <w:jc w:val="left"/>
      </w:pPr>
      <w:r>
        <w:t xml:space="preserve"> </w:t>
      </w:r>
    </w:p>
    <w:p w:rsidR="008A4FC3" w:rsidRDefault="00834F6B">
      <w:pPr>
        <w:pStyle w:val="3"/>
        <w:ind w:left="-5"/>
      </w:pPr>
      <w:r>
        <w:lastRenderedPageBreak/>
        <w:t xml:space="preserve">7. Заключительные положения </w:t>
      </w:r>
    </w:p>
    <w:p w:rsidR="008A4FC3" w:rsidRDefault="00834F6B">
      <w:pPr>
        <w:ind w:left="10" w:right="2"/>
      </w:pPr>
      <w:r>
        <w:t xml:space="preserve">7.1. Ознакомление сотрудника с настоящей инструкцией осуществляется при приеме на работу (до подписания трудового договора). </w:t>
      </w:r>
    </w:p>
    <w:p w:rsidR="008A4FC3" w:rsidRDefault="00834F6B">
      <w:pPr>
        <w:ind w:left="10" w:right="2"/>
      </w:pPr>
      <w:r>
        <w:t xml:space="preserve">7.2. Один экземпляр инструкции находится у работодателя, второй – у сотрудника. </w:t>
      </w:r>
    </w:p>
    <w:p w:rsidR="008A4FC3" w:rsidRDefault="00834F6B">
      <w:pPr>
        <w:ind w:left="10" w:right="2"/>
      </w:pPr>
      <w:r>
        <w:t xml:space="preserve">7.3. Факт ознакомления сотрудника с настоящей инструкцией подтверждается подписью в экземпляре должностной инструкции, хранящемся у заведующего, а также в журнале ознакомления с должностными инструкциями. </w:t>
      </w:r>
    </w:p>
    <w:p w:rsidR="008A4FC3" w:rsidRDefault="00834F6B">
      <w:pPr>
        <w:ind w:left="10" w:right="2"/>
      </w:pPr>
      <w:r>
        <w:t xml:space="preserve">7.4. Контроль исполнения данной инструкции возлагается на старшего воспитателя дошкольного образовательного учреждения. </w:t>
      </w:r>
    </w:p>
    <w:p w:rsidR="008A4FC3" w:rsidRDefault="00834F6B">
      <w:pPr>
        <w:spacing w:after="0" w:line="259" w:lineRule="auto"/>
        <w:ind w:left="0" w:firstLine="0"/>
        <w:jc w:val="left"/>
      </w:pPr>
      <w:r>
        <w:t xml:space="preserve"> </w:t>
      </w:r>
    </w:p>
    <w:p w:rsidR="008A4FC3" w:rsidRDefault="00834F6B">
      <w:pPr>
        <w:spacing w:after="0" w:line="259" w:lineRule="auto"/>
        <w:ind w:left="0" w:firstLine="0"/>
        <w:jc w:val="left"/>
      </w:pPr>
      <w:r>
        <w:t xml:space="preserve"> </w:t>
      </w:r>
    </w:p>
    <w:p w:rsidR="008A4FC3" w:rsidRDefault="00834F6B">
      <w:pPr>
        <w:ind w:left="10" w:right="2"/>
      </w:pPr>
      <w:r>
        <w:rPr>
          <w:i/>
        </w:rPr>
        <w:t>Должностную инструкцию разработал:</w:t>
      </w:r>
      <w:r>
        <w:t xml:space="preserve">      ____________ /_______________________/ </w:t>
      </w:r>
    </w:p>
    <w:p w:rsidR="008A4FC3" w:rsidRDefault="00834F6B">
      <w:pPr>
        <w:spacing w:after="20" w:line="259" w:lineRule="auto"/>
        <w:ind w:left="0" w:firstLine="0"/>
        <w:jc w:val="left"/>
      </w:pPr>
      <w:r>
        <w:t xml:space="preserve"> </w:t>
      </w:r>
    </w:p>
    <w:p w:rsidR="008A4FC3" w:rsidRDefault="00834F6B">
      <w:pPr>
        <w:spacing w:after="108" w:line="259" w:lineRule="auto"/>
        <w:ind w:left="-5"/>
        <w:jc w:val="left"/>
      </w:pPr>
      <w:r>
        <w:rPr>
          <w:i/>
        </w:rPr>
        <w:t xml:space="preserve">С должностной инструкцией ознакомлен (а), один экземпляр получил (а) </w:t>
      </w:r>
    </w:p>
    <w:p w:rsidR="008A4FC3" w:rsidRDefault="00834F6B">
      <w:pPr>
        <w:spacing w:after="83"/>
        <w:ind w:left="10" w:right="2"/>
      </w:pPr>
      <w:r>
        <w:t xml:space="preserve">«___»__________202___г.                               ____________ /_______________________/ </w:t>
      </w:r>
    </w:p>
    <w:p w:rsidR="008A4FC3" w:rsidRDefault="00834F6B">
      <w:pPr>
        <w:spacing w:after="0" w:line="259" w:lineRule="auto"/>
        <w:ind w:left="0" w:firstLine="0"/>
        <w:jc w:val="left"/>
      </w:pPr>
      <w:r>
        <w:t xml:space="preserve"> </w:t>
      </w:r>
    </w:p>
    <w:p w:rsidR="008A4FC3" w:rsidRDefault="00834F6B">
      <w:pPr>
        <w:spacing w:after="0" w:line="259" w:lineRule="auto"/>
        <w:ind w:left="0" w:firstLine="0"/>
        <w:jc w:val="left"/>
      </w:pPr>
      <w:r>
        <w:t xml:space="preserve"> </w:t>
      </w:r>
    </w:p>
    <w:sectPr w:rsidR="008A4FC3">
      <w:pgSz w:w="11904" w:h="16838"/>
      <w:pgMar w:top="898" w:right="914" w:bottom="103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07B"/>
    <w:multiLevelType w:val="hybridMultilevel"/>
    <w:tmpl w:val="360CE1D6"/>
    <w:lvl w:ilvl="0" w:tplc="5F825DEA">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2ADAB2">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227BE4">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C2714A">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B28FA8">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0A78AA">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86126">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E4B4AA">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E72A0">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51C1169"/>
    <w:multiLevelType w:val="multilevel"/>
    <w:tmpl w:val="3A42508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88B4F4E"/>
    <w:multiLevelType w:val="hybridMultilevel"/>
    <w:tmpl w:val="57CA732C"/>
    <w:lvl w:ilvl="0" w:tplc="D304D74E">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BC5598">
      <w:start w:val="1"/>
      <w:numFmt w:val="bullet"/>
      <w:lvlText w:val="o"/>
      <w:lvlJc w:val="left"/>
      <w:pPr>
        <w:ind w:left="1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0C50FC">
      <w:start w:val="1"/>
      <w:numFmt w:val="bullet"/>
      <w:lvlText w:val="▪"/>
      <w:lvlJc w:val="left"/>
      <w:pPr>
        <w:ind w:left="2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84BD8">
      <w:start w:val="1"/>
      <w:numFmt w:val="bullet"/>
      <w:lvlText w:val="•"/>
      <w:lvlJc w:val="left"/>
      <w:pPr>
        <w:ind w:left="3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09760">
      <w:start w:val="1"/>
      <w:numFmt w:val="bullet"/>
      <w:lvlText w:val="o"/>
      <w:lvlJc w:val="left"/>
      <w:pPr>
        <w:ind w:left="3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43768">
      <w:start w:val="1"/>
      <w:numFmt w:val="bullet"/>
      <w:lvlText w:val="▪"/>
      <w:lvlJc w:val="left"/>
      <w:pPr>
        <w:ind w:left="4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50D968">
      <w:start w:val="1"/>
      <w:numFmt w:val="bullet"/>
      <w:lvlText w:val="•"/>
      <w:lvlJc w:val="left"/>
      <w:pPr>
        <w:ind w:left="5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43F0E">
      <w:start w:val="1"/>
      <w:numFmt w:val="bullet"/>
      <w:lvlText w:val="o"/>
      <w:lvlJc w:val="left"/>
      <w:pPr>
        <w:ind w:left="5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4C90C4">
      <w:start w:val="1"/>
      <w:numFmt w:val="bullet"/>
      <w:lvlText w:val="▪"/>
      <w:lvlJc w:val="left"/>
      <w:pPr>
        <w:ind w:left="6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7D0221D"/>
    <w:multiLevelType w:val="multilevel"/>
    <w:tmpl w:val="F17A947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Restart w:val="0"/>
      <w:lvlText w:val="%1.%2."/>
      <w:lvlJc w:val="left"/>
      <w:pPr>
        <w:ind w:left="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C2E1115"/>
    <w:multiLevelType w:val="multilevel"/>
    <w:tmpl w:val="E8C6B25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6410D38"/>
    <w:multiLevelType w:val="multilevel"/>
    <w:tmpl w:val="96F0190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7932C95"/>
    <w:multiLevelType w:val="hybridMultilevel"/>
    <w:tmpl w:val="183C02DC"/>
    <w:lvl w:ilvl="0" w:tplc="FB7C880C">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F4456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34240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C82D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210A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C300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D6A30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88342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4F1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79A5124B"/>
    <w:multiLevelType w:val="multilevel"/>
    <w:tmpl w:val="DAF8FE8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EEC6E05"/>
    <w:multiLevelType w:val="hybridMultilevel"/>
    <w:tmpl w:val="26D07D18"/>
    <w:lvl w:ilvl="0" w:tplc="9904DE48">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AA2BE8">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84D234">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07D7C">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70262E">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F4075E">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260134">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98ACE8">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96DD36">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F7752A6"/>
    <w:multiLevelType w:val="multilevel"/>
    <w:tmpl w:val="D75EB73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9"/>
  </w:num>
  <w:num w:numId="4">
    <w:abstractNumId w:val="0"/>
  </w:num>
  <w:num w:numId="5">
    <w:abstractNumId w:val="5"/>
  </w:num>
  <w:num w:numId="6">
    <w:abstractNumId w:val="3"/>
  </w:num>
  <w:num w:numId="7">
    <w:abstractNumId w:val="6"/>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FC3"/>
    <w:rsid w:val="000101C4"/>
    <w:rsid w:val="0003587E"/>
    <w:rsid w:val="00103FB5"/>
    <w:rsid w:val="00270B85"/>
    <w:rsid w:val="002D2322"/>
    <w:rsid w:val="00307FBF"/>
    <w:rsid w:val="004626DF"/>
    <w:rsid w:val="007453AC"/>
    <w:rsid w:val="00834F6B"/>
    <w:rsid w:val="008A4FC3"/>
    <w:rsid w:val="00BE2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9" w:lineRule="auto"/>
      <w:ind w:left="15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139"/>
      <w:jc w:val="center"/>
      <w:outlineLvl w:val="0"/>
    </w:pPr>
    <w:rPr>
      <w:rFonts w:ascii="Times New Roman" w:eastAsia="Times New Roman" w:hAnsi="Times New Roman" w:cs="Times New Roman"/>
      <w:color w:val="000000"/>
      <w:sz w:val="37"/>
      <w:vertAlign w:val="superscript"/>
    </w:rPr>
  </w:style>
  <w:style w:type="paragraph" w:styleId="2">
    <w:name w:val="heading 2"/>
    <w:next w:val="a"/>
    <w:link w:val="20"/>
    <w:uiPriority w:val="9"/>
    <w:unhideWhenUsed/>
    <w:qFormat/>
    <w:pPr>
      <w:keepNext/>
      <w:keepLines/>
      <w:spacing w:after="20"/>
      <w:ind w:right="9"/>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7"/>
      <w:ind w:left="10" w:hanging="10"/>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color w:val="000000"/>
      <w:sz w:val="37"/>
      <w:vertAlign w:val="superscript"/>
    </w:rPr>
  </w:style>
  <w:style w:type="paragraph" w:styleId="a3">
    <w:name w:val="Balloon Text"/>
    <w:basedOn w:val="a"/>
    <w:link w:val="a4"/>
    <w:uiPriority w:val="99"/>
    <w:semiHidden/>
    <w:unhideWhenUsed/>
    <w:rsid w:val="00834F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34F6B"/>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9" w:lineRule="auto"/>
      <w:ind w:left="15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139"/>
      <w:jc w:val="center"/>
      <w:outlineLvl w:val="0"/>
    </w:pPr>
    <w:rPr>
      <w:rFonts w:ascii="Times New Roman" w:eastAsia="Times New Roman" w:hAnsi="Times New Roman" w:cs="Times New Roman"/>
      <w:color w:val="000000"/>
      <w:sz w:val="37"/>
      <w:vertAlign w:val="superscript"/>
    </w:rPr>
  </w:style>
  <w:style w:type="paragraph" w:styleId="2">
    <w:name w:val="heading 2"/>
    <w:next w:val="a"/>
    <w:link w:val="20"/>
    <w:uiPriority w:val="9"/>
    <w:unhideWhenUsed/>
    <w:qFormat/>
    <w:pPr>
      <w:keepNext/>
      <w:keepLines/>
      <w:spacing w:after="20"/>
      <w:ind w:right="9"/>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7"/>
      <w:ind w:left="10" w:hanging="10"/>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color w:val="000000"/>
      <w:sz w:val="37"/>
      <w:vertAlign w:val="superscript"/>
    </w:rPr>
  </w:style>
  <w:style w:type="paragraph" w:styleId="a3">
    <w:name w:val="Balloon Text"/>
    <w:basedOn w:val="a"/>
    <w:link w:val="a4"/>
    <w:uiPriority w:val="99"/>
    <w:semiHidden/>
    <w:unhideWhenUsed/>
    <w:rsid w:val="00834F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34F6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vospitatel-dou" TargetMode="External"/><Relationship Id="rId3" Type="http://schemas.microsoft.com/office/2007/relationships/stylesWithEffects" Target="stylesWithEffects.xml"/><Relationship Id="rId7" Type="http://schemas.openxmlformats.org/officeDocument/2006/relationships/hyperlink" Target="https://ohrana-tryda.com/vospitatel-do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vospitatel-do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hrana-tryda.com/node/634" TargetMode="External"/><Relationship Id="rId4" Type="http://schemas.openxmlformats.org/officeDocument/2006/relationships/settings" Target="settings.xml"/><Relationship Id="rId9" Type="http://schemas.openxmlformats.org/officeDocument/2006/relationships/hyperlink" Target="https://ohrana-tryda.com/node/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4852</Words>
  <Characters>27661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ДОЛЖНОСТНАЯ ИНСТРУКЦИЯ ДЛЯ</vt:lpstr>
    </vt:vector>
  </TitlesOfParts>
  <Company/>
  <LinksUpToDate>false</LinksUpToDate>
  <CharactersWithSpaces>32449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ДОЛЖНОСТНАЯ ИНСТРУКЦИЯ ДЛЯ</dc:title>
  <dc:creator>Пользователь</dc:creator>
  <cp:lastModifiedBy>Пользователь</cp:lastModifiedBy>
  <cp:revision>5</cp:revision>
  <cp:lastPrinted>2025-05-07T11:56:00Z</cp:lastPrinted>
  <dcterms:created xsi:type="dcterms:W3CDTF">2025-05-07T09:35:00Z</dcterms:created>
  <dcterms:modified xsi:type="dcterms:W3CDTF">2025-05-07T11:59:00Z</dcterms:modified>
</cp:coreProperties>
</file>